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Pr="0099634C" w:rsidRDefault="0099634C">
      <w:pPr>
        <w:rPr>
          <w:lang w:val="el-GR"/>
        </w:rPr>
      </w:pPr>
      <w:r>
        <w:rPr>
          <w:sz w:val="24"/>
          <w:szCs w:val="24"/>
          <w:lang w:val="el-GR"/>
        </w:rPr>
        <w:t xml:space="preserve">Αναζητούμε </w:t>
      </w:r>
      <w:r>
        <w:rPr>
          <w:b/>
          <w:sz w:val="24"/>
          <w:szCs w:val="24"/>
          <w:lang w:val="el-GR"/>
        </w:rPr>
        <w:t>Οικογενειακούς ιατρούς</w:t>
      </w:r>
      <w:r w:rsidRPr="008110A0">
        <w:rPr>
          <w:b/>
          <w:sz w:val="24"/>
          <w:szCs w:val="24"/>
          <w:lang w:val="el-GR"/>
        </w:rPr>
        <w:t xml:space="preserve"> (</w:t>
      </w:r>
      <w:r>
        <w:rPr>
          <w:b/>
          <w:sz w:val="24"/>
          <w:szCs w:val="24"/>
        </w:rPr>
        <w:t>SHO</w:t>
      </w:r>
      <w:r w:rsidRPr="0099634C">
        <w:rPr>
          <w:b/>
          <w:sz w:val="24"/>
          <w:szCs w:val="24"/>
          <w:lang w:val="el-GR"/>
        </w:rPr>
        <w:t xml:space="preserve"> + </w:t>
      </w:r>
      <w:r w:rsidRPr="008110A0">
        <w:rPr>
          <w:b/>
          <w:sz w:val="24"/>
          <w:szCs w:val="24"/>
        </w:rPr>
        <w:t>Middle</w:t>
      </w:r>
      <w:r w:rsidRPr="008110A0">
        <w:rPr>
          <w:b/>
          <w:sz w:val="24"/>
          <w:szCs w:val="24"/>
          <w:lang w:val="el-GR"/>
        </w:rPr>
        <w:t xml:space="preserve"> </w:t>
      </w:r>
      <w:r w:rsidRPr="008110A0">
        <w:rPr>
          <w:b/>
          <w:sz w:val="24"/>
          <w:szCs w:val="24"/>
        </w:rPr>
        <w:t>Grade</w:t>
      </w:r>
      <w:r w:rsidRPr="008110A0">
        <w:rPr>
          <w:b/>
          <w:sz w:val="24"/>
          <w:szCs w:val="24"/>
          <w:lang w:val="el-GR"/>
        </w:rPr>
        <w:t xml:space="preserve"> + </w:t>
      </w:r>
      <w:r w:rsidRPr="008110A0">
        <w:rPr>
          <w:b/>
          <w:sz w:val="24"/>
          <w:szCs w:val="24"/>
        </w:rPr>
        <w:t>Consultants</w:t>
      </w:r>
      <w:r w:rsidRPr="008110A0">
        <w:rPr>
          <w:b/>
          <w:sz w:val="24"/>
          <w:szCs w:val="24"/>
          <w:lang w:val="el-GR"/>
        </w:rPr>
        <w:t>)</w:t>
      </w:r>
      <w:r w:rsidRPr="00103745">
        <w:rPr>
          <w:b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για </w:t>
      </w:r>
      <w:r w:rsidRPr="00103745">
        <w:rPr>
          <w:b/>
          <w:sz w:val="24"/>
          <w:szCs w:val="24"/>
        </w:rPr>
        <w:t>locum</w:t>
      </w:r>
      <w:r w:rsidRPr="00103745">
        <w:rPr>
          <w:sz w:val="24"/>
          <w:szCs w:val="24"/>
          <w:lang w:val="el-GR"/>
        </w:rPr>
        <w:t xml:space="preserve"> εργασία σε </w:t>
      </w:r>
      <w:r w:rsidRPr="00103745">
        <w:rPr>
          <w:sz w:val="24"/>
          <w:szCs w:val="24"/>
        </w:rPr>
        <w:t>NHS</w:t>
      </w:r>
      <w:r w:rsidRPr="00103745">
        <w:rPr>
          <w:sz w:val="24"/>
          <w:szCs w:val="24"/>
          <w:lang w:val="el-GR"/>
        </w:rPr>
        <w:t xml:space="preserve"> κρατικά νοσοκομεία</w:t>
      </w:r>
      <w:r>
        <w:rPr>
          <w:sz w:val="24"/>
          <w:szCs w:val="24"/>
          <w:lang w:val="el-GR"/>
        </w:rPr>
        <w:t xml:space="preserve"> του Ηνωμένου Βασιλείου κυρίως στα Επείγοντα Περιστατικά</w:t>
      </w:r>
      <w:r>
        <w:rPr>
          <w:sz w:val="24"/>
          <w:szCs w:val="24"/>
          <w:lang w:val="el-GR"/>
        </w:rPr>
        <w:t xml:space="preserve">. </w:t>
      </w:r>
      <w:r w:rsidRPr="00103745">
        <w:rPr>
          <w:sz w:val="24"/>
          <w:szCs w:val="24"/>
          <w:lang w:val="el-GR"/>
        </w:rPr>
        <w:br/>
        <w:t>Προσφέροντ</w:t>
      </w:r>
      <w:r>
        <w:rPr>
          <w:sz w:val="24"/>
          <w:szCs w:val="24"/>
          <w:lang w:val="el-GR"/>
        </w:rPr>
        <w:t xml:space="preserve">αι </w:t>
      </w:r>
      <w:r w:rsidRPr="00103745">
        <w:rPr>
          <w:sz w:val="24"/>
          <w:szCs w:val="24"/>
          <w:lang w:val="el-GR"/>
        </w:rPr>
        <w:t>υψηλοί μισθοί</w:t>
      </w:r>
      <w:r>
        <w:rPr>
          <w:sz w:val="24"/>
          <w:szCs w:val="24"/>
          <w:lang w:val="el-GR"/>
        </w:rPr>
        <w:t xml:space="preserve"> για κάθε ώρα εργασίας</w:t>
      </w:r>
      <w:r w:rsidRPr="00103745">
        <w:rPr>
          <w:sz w:val="24"/>
          <w:szCs w:val="24"/>
          <w:lang w:val="el-GR"/>
        </w:rPr>
        <w:t>. Οι ενδιαφερόμεν</w:t>
      </w:r>
      <w:r>
        <w:rPr>
          <w:sz w:val="24"/>
          <w:szCs w:val="24"/>
          <w:lang w:val="el-GR"/>
        </w:rPr>
        <w:t>οι οικογενειακοί – γενικοί ιατροί</w:t>
      </w:r>
      <w:r>
        <w:rPr>
          <w:sz w:val="24"/>
          <w:szCs w:val="24"/>
          <w:lang w:val="el-GR"/>
        </w:rPr>
        <w:t xml:space="preserve"> </w:t>
      </w:r>
      <w:r w:rsidRPr="00103745">
        <w:rPr>
          <w:sz w:val="24"/>
          <w:szCs w:val="24"/>
          <w:lang w:val="el-GR"/>
        </w:rPr>
        <w:t xml:space="preserve">θα πρέπει να είναι ήδη </w:t>
      </w:r>
      <w:r w:rsidRPr="00103745">
        <w:rPr>
          <w:b/>
          <w:sz w:val="24"/>
          <w:szCs w:val="24"/>
        </w:rPr>
        <w:t>GMC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registered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with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licence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to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practise</w:t>
      </w:r>
      <w:r>
        <w:rPr>
          <w:sz w:val="24"/>
          <w:szCs w:val="24"/>
          <w:lang w:val="el-GR"/>
        </w:rPr>
        <w:t xml:space="preserve">. Υπάρχουν διαθέσιμα συμβόλαια </w:t>
      </w:r>
      <w:r w:rsidRPr="00103745">
        <w:rPr>
          <w:sz w:val="24"/>
          <w:szCs w:val="24"/>
          <w:lang w:val="el-GR"/>
        </w:rPr>
        <w:t>εργασί</w:t>
      </w:r>
      <w:r>
        <w:rPr>
          <w:sz w:val="24"/>
          <w:szCs w:val="24"/>
          <w:lang w:val="el-GR"/>
        </w:rPr>
        <w:t xml:space="preserve">ας μικρής αλλά και </w:t>
      </w:r>
      <w:r w:rsidRPr="00103745">
        <w:rPr>
          <w:sz w:val="24"/>
          <w:szCs w:val="24"/>
          <w:lang w:val="el-GR"/>
        </w:rPr>
        <w:t xml:space="preserve">μεγάλης διάρκειας από </w:t>
      </w:r>
      <w:r w:rsidRPr="00103745">
        <w:rPr>
          <w:b/>
          <w:sz w:val="24"/>
          <w:szCs w:val="24"/>
          <w:lang w:val="el-GR"/>
        </w:rPr>
        <w:t xml:space="preserve">1 </w:t>
      </w:r>
      <w:r>
        <w:rPr>
          <w:b/>
          <w:sz w:val="24"/>
          <w:szCs w:val="24"/>
          <w:lang w:val="el-GR"/>
        </w:rPr>
        <w:t>έως και 12</w:t>
      </w:r>
      <w:r w:rsidRPr="00103745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μήνες</w:t>
      </w:r>
      <w:r w:rsidRPr="00103745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br/>
      </w:r>
      <w:r w:rsidRPr="00103745">
        <w:rPr>
          <w:sz w:val="24"/>
          <w:szCs w:val="24"/>
          <w:lang w:val="el-GR"/>
        </w:rPr>
        <w:t>Θα σας βοηθήσουμε με τη διαδικασία εύρεσης διαμονής. Αποκτήστε εμπειρία από το Εθνικό Σύστημα Υγείας του Ηνωμένου Βασιλείου και απολαύστε μοναδικά οφέλη!</w:t>
      </w:r>
      <w:r w:rsidRPr="00103745">
        <w:rPr>
          <w:sz w:val="24"/>
          <w:szCs w:val="24"/>
          <w:lang w:val="el-GR"/>
        </w:rPr>
        <w:br/>
        <w:t xml:space="preserve">Οι ενδιαφερόμενοι </w:t>
      </w:r>
      <w:r>
        <w:rPr>
          <w:b/>
          <w:sz w:val="24"/>
          <w:szCs w:val="24"/>
          <w:lang w:val="el-GR"/>
        </w:rPr>
        <w:t>οικογενειακοί ιατροί</w:t>
      </w:r>
      <w:r w:rsidRPr="00103745">
        <w:rPr>
          <w:sz w:val="24"/>
          <w:szCs w:val="24"/>
          <w:lang w:val="el-GR"/>
        </w:rPr>
        <w:t xml:space="preserve"> μπορούν να προωθήσουν τα βιογραφικά σας στα Αγγλικά στο </w:t>
      </w:r>
      <w:hyperlink r:id="rId4" w:history="1">
        <w:r w:rsidRPr="00103745">
          <w:rPr>
            <w:rStyle w:val="Hyperlink"/>
            <w:sz w:val="24"/>
            <w:szCs w:val="24"/>
          </w:rPr>
          <w:t>yannis</w:t>
        </w:r>
        <w:r w:rsidRPr="00103745">
          <w:rPr>
            <w:rStyle w:val="Hyperlink"/>
            <w:sz w:val="24"/>
            <w:szCs w:val="24"/>
            <w:lang w:val="el-GR"/>
          </w:rPr>
          <w:t>.</w:t>
        </w:r>
        <w:r w:rsidRPr="00103745">
          <w:rPr>
            <w:rStyle w:val="Hyperlink"/>
            <w:sz w:val="24"/>
            <w:szCs w:val="24"/>
          </w:rPr>
          <w:t>malavakis</w:t>
        </w:r>
        <w:r w:rsidRPr="00103745">
          <w:rPr>
            <w:rStyle w:val="Hyperlink"/>
            <w:sz w:val="24"/>
            <w:szCs w:val="24"/>
            <w:lang w:val="el-GR"/>
          </w:rPr>
          <w:t>@</w:t>
        </w:r>
        <w:r w:rsidRPr="00103745">
          <w:rPr>
            <w:rStyle w:val="Hyperlink"/>
            <w:sz w:val="24"/>
            <w:szCs w:val="24"/>
          </w:rPr>
          <w:t>riglocums</w:t>
        </w:r>
        <w:r w:rsidRPr="00103745">
          <w:rPr>
            <w:rStyle w:val="Hyperlink"/>
            <w:sz w:val="24"/>
            <w:szCs w:val="24"/>
            <w:lang w:val="el-GR"/>
          </w:rPr>
          <w:t>.</w:t>
        </w:r>
        <w:r w:rsidRPr="00103745">
          <w:rPr>
            <w:rStyle w:val="Hyperlink"/>
            <w:sz w:val="24"/>
            <w:szCs w:val="24"/>
          </w:rPr>
          <w:t>com</w:t>
        </w:r>
      </w:hyperlink>
      <w:bookmarkStart w:id="0" w:name="_GoBack"/>
      <w:bookmarkEnd w:id="0"/>
    </w:p>
    <w:sectPr w:rsidR="007E3076" w:rsidRPr="00996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4C"/>
    <w:rsid w:val="007E3076"/>
    <w:rsid w:val="009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0DCD"/>
  <w15:chartTrackingRefBased/>
  <w15:docId w15:val="{A2A56025-6D54-4601-8372-06A6C875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2017-10-24T14:26:00Z</dcterms:created>
  <dcterms:modified xsi:type="dcterms:W3CDTF">2017-10-24T14:36:00Z</dcterms:modified>
</cp:coreProperties>
</file>