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0C" w:rsidRPr="00CA5FF8" w:rsidRDefault="00570E0C" w:rsidP="00DA5986">
      <w:pPr>
        <w:framePr w:w="4906" w:h="5461" w:hRule="exact" w:hSpace="180" w:wrap="around" w:vAnchor="page" w:hAnchor="page" w:x="1576" w:y="991"/>
        <w:spacing w:after="0" w:line="240" w:lineRule="auto"/>
        <w:rPr>
          <w:rFonts w:cstheme="minorHAnsi"/>
          <w:sz w:val="20"/>
          <w:szCs w:val="20"/>
        </w:rPr>
      </w:pPr>
    </w:p>
    <w:p w:rsidR="00570E0C" w:rsidRPr="00CA5FF8" w:rsidRDefault="00570E0C" w:rsidP="00DA5986">
      <w:pPr>
        <w:framePr w:w="4906" w:h="5461" w:hRule="exact" w:hSpace="180" w:wrap="around" w:vAnchor="page" w:hAnchor="page" w:x="1576" w:y="991"/>
        <w:spacing w:after="0" w:line="240" w:lineRule="auto"/>
        <w:jc w:val="center"/>
        <w:rPr>
          <w:rFonts w:cstheme="minorHAnsi"/>
          <w:sz w:val="20"/>
          <w:szCs w:val="20"/>
        </w:rPr>
      </w:pPr>
      <w:r w:rsidRPr="00CA5FF8">
        <w:rPr>
          <w:rFonts w:cstheme="minorHAnsi"/>
          <w:sz w:val="20"/>
          <w:szCs w:val="20"/>
        </w:rPr>
        <w:object w:dxaOrig="751" w:dyaOrig="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1.25pt" o:ole="" fillcolor="window">
            <v:imagedata r:id="rId5" o:title=""/>
          </v:shape>
          <o:OLEObject Type="Embed" ProgID="Word.Picture.8" ShapeID="_x0000_i1025" DrawAspect="Content" ObjectID="_1580197342" r:id="rId6"/>
        </w:object>
      </w:r>
    </w:p>
    <w:p w:rsidR="00492D15" w:rsidRPr="00CA5FF8" w:rsidRDefault="00492D15" w:rsidP="00DA5986">
      <w:pPr>
        <w:framePr w:w="4906" w:h="5461" w:hRule="exact" w:hSpace="180" w:wrap="around" w:vAnchor="page" w:hAnchor="page" w:x="1576" w:y="991"/>
        <w:spacing w:after="0" w:line="240" w:lineRule="auto"/>
        <w:jc w:val="center"/>
        <w:rPr>
          <w:rFonts w:cstheme="minorHAnsi"/>
          <w:sz w:val="20"/>
          <w:szCs w:val="20"/>
        </w:rPr>
      </w:pPr>
      <w:r w:rsidRPr="00CA5FF8">
        <w:rPr>
          <w:rFonts w:cstheme="minorHAnsi"/>
          <w:sz w:val="20"/>
          <w:szCs w:val="20"/>
        </w:rPr>
        <w:t>ΕΛΛΗΝΙΚΗ ΔΗΜΟΚΡΑΤΙΑ</w:t>
      </w:r>
    </w:p>
    <w:p w:rsidR="00492D15" w:rsidRPr="00CA5FF8" w:rsidRDefault="00492D15" w:rsidP="00DA5986">
      <w:pPr>
        <w:framePr w:w="4906" w:h="5461" w:hRule="exact" w:hSpace="180" w:wrap="around" w:vAnchor="page" w:hAnchor="page" w:x="1576" w:y="991"/>
        <w:spacing w:after="0" w:line="240" w:lineRule="auto"/>
        <w:jc w:val="center"/>
        <w:rPr>
          <w:rFonts w:cstheme="minorHAnsi"/>
          <w:sz w:val="20"/>
          <w:szCs w:val="20"/>
        </w:rPr>
      </w:pPr>
      <w:r w:rsidRPr="00CA5FF8">
        <w:rPr>
          <w:rFonts w:cstheme="minorHAnsi"/>
          <w:sz w:val="20"/>
          <w:szCs w:val="20"/>
        </w:rPr>
        <w:t>ΥΠΟΥΡΓΕΙΟ ΠΑΙΔΕΙΑΣ, ΕΡΕΥΝΑΣ ΚΑΙ ΘΡΗΣΚΕΥΜΑΤΩΝ</w:t>
      </w:r>
    </w:p>
    <w:p w:rsidR="00492D15" w:rsidRPr="00CA5FF8" w:rsidRDefault="00492D15" w:rsidP="00DA5986">
      <w:pPr>
        <w:framePr w:w="4906" w:h="5461" w:hRule="exact" w:hSpace="180" w:wrap="around" w:vAnchor="page" w:hAnchor="page" w:x="1576" w:y="991"/>
        <w:spacing w:after="0" w:line="240" w:lineRule="auto"/>
        <w:jc w:val="center"/>
        <w:rPr>
          <w:rFonts w:cstheme="minorHAnsi"/>
          <w:sz w:val="20"/>
          <w:szCs w:val="20"/>
        </w:rPr>
      </w:pPr>
      <w:r w:rsidRPr="00CA5FF8">
        <w:rPr>
          <w:rFonts w:cstheme="minorHAnsi"/>
          <w:sz w:val="20"/>
          <w:szCs w:val="20"/>
        </w:rPr>
        <w:t>-----------</w:t>
      </w:r>
    </w:p>
    <w:p w:rsidR="00492D15" w:rsidRPr="00CA5FF8" w:rsidRDefault="00492D15" w:rsidP="00DA5986">
      <w:pPr>
        <w:framePr w:w="4906" w:h="5461" w:hRule="exact" w:hSpace="180" w:wrap="around" w:vAnchor="page" w:hAnchor="page" w:x="1576" w:y="991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A5FF8">
        <w:rPr>
          <w:rFonts w:cstheme="minorHAnsi"/>
          <w:b/>
          <w:sz w:val="20"/>
          <w:szCs w:val="20"/>
        </w:rPr>
        <w:t>ΠΕΡΙΦΕΡΕΙΑΚΗ ΔΙΕΥΘΥΝΣΗ Π/ΘΜΙΑΣ &amp; Δ/ΘΜΙΑΣ ΕΚΠΑΙΔΕΥΣΗΣ ΚΡΗΤΗΣ</w:t>
      </w:r>
    </w:p>
    <w:p w:rsidR="00492D15" w:rsidRPr="00CA5FF8" w:rsidRDefault="00492D15" w:rsidP="00DA5986">
      <w:pPr>
        <w:framePr w:w="4906" w:h="5461" w:hRule="exact" w:hSpace="180" w:wrap="around" w:vAnchor="page" w:hAnchor="page" w:x="1576" w:y="991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A5FF8">
        <w:rPr>
          <w:rFonts w:cstheme="minorHAnsi"/>
          <w:b/>
          <w:sz w:val="20"/>
          <w:szCs w:val="20"/>
        </w:rPr>
        <w:t>ΔΙΕΥΘΥΝΣΗ Δ/ΘΜΙΑΣ ΕΚΠ/ΣΗΣ ΧΑΝΙΩΝ</w:t>
      </w:r>
    </w:p>
    <w:p w:rsidR="00492D15" w:rsidRPr="00CA5FF8" w:rsidRDefault="00492D15" w:rsidP="00DA5986">
      <w:pPr>
        <w:framePr w:w="4906" w:h="5461" w:hRule="exact" w:hSpace="180" w:wrap="around" w:vAnchor="page" w:hAnchor="page" w:x="1576" w:y="991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570E0C" w:rsidRPr="00CA5FF8" w:rsidRDefault="00570E0C" w:rsidP="00DA5986">
      <w:pPr>
        <w:framePr w:w="4906" w:h="5461" w:hRule="exact" w:hSpace="180" w:wrap="around" w:vAnchor="page" w:hAnchor="page" w:x="1576" w:y="991"/>
        <w:rPr>
          <w:rFonts w:cstheme="minorHAnsi"/>
          <w:sz w:val="20"/>
          <w:szCs w:val="20"/>
        </w:rPr>
      </w:pPr>
      <w:r w:rsidRPr="00CA5FF8">
        <w:rPr>
          <w:rFonts w:cstheme="minorHAnsi"/>
          <w:b/>
          <w:sz w:val="20"/>
          <w:szCs w:val="20"/>
        </w:rPr>
        <w:t>ΚΕΝΤΡΟ ΣΥΜΒΟΥΛΕΥΤΙΚΗΣ ΚΑΙ ΠΡΟΣΑΝΑΤΟΛΙΣΜΟΥ (ΚΕ.ΣΥ.Π.) ΧΑΝΙΩΝ</w:t>
      </w:r>
    </w:p>
    <w:p w:rsidR="00492D15" w:rsidRPr="00CA5FF8" w:rsidRDefault="00492D15" w:rsidP="00DA5986">
      <w:pPr>
        <w:framePr w:w="4906" w:h="5461" w:hRule="exact" w:hSpace="180" w:wrap="around" w:vAnchor="page" w:hAnchor="page" w:x="1576" w:y="991"/>
        <w:spacing w:after="0" w:line="240" w:lineRule="auto"/>
        <w:rPr>
          <w:rFonts w:cstheme="minorHAnsi"/>
          <w:sz w:val="20"/>
          <w:szCs w:val="20"/>
        </w:rPr>
      </w:pPr>
      <w:r w:rsidRPr="00CA5FF8">
        <w:rPr>
          <w:rFonts w:cstheme="minorHAnsi"/>
          <w:sz w:val="20"/>
          <w:szCs w:val="20"/>
        </w:rPr>
        <w:t>Πλατεία Ελευθερίας 1</w:t>
      </w:r>
      <w:r w:rsidR="00570E0C" w:rsidRPr="00CA5FF8">
        <w:rPr>
          <w:rFonts w:cstheme="minorHAnsi"/>
          <w:sz w:val="20"/>
          <w:szCs w:val="20"/>
        </w:rPr>
        <w:t>, 73134</w:t>
      </w:r>
      <w:r w:rsidRPr="00CA5FF8">
        <w:rPr>
          <w:rFonts w:cstheme="minorHAnsi"/>
          <w:sz w:val="20"/>
          <w:szCs w:val="20"/>
        </w:rPr>
        <w:t xml:space="preserve"> Χανιά                      </w:t>
      </w:r>
    </w:p>
    <w:p w:rsidR="00492D15" w:rsidRPr="00CA5FF8" w:rsidRDefault="00492D15" w:rsidP="00DA5986">
      <w:pPr>
        <w:framePr w:w="4906" w:h="5461" w:hRule="exact" w:hSpace="180" w:wrap="around" w:vAnchor="page" w:hAnchor="page" w:x="1576" w:y="991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CA5FF8">
        <w:rPr>
          <w:rFonts w:cstheme="minorHAnsi"/>
          <w:sz w:val="20"/>
          <w:szCs w:val="20"/>
        </w:rPr>
        <w:t>Τηλ</w:t>
      </w:r>
      <w:proofErr w:type="spellEnd"/>
      <w:r w:rsidRPr="00CA5FF8">
        <w:rPr>
          <w:rFonts w:cstheme="minorHAnsi"/>
          <w:sz w:val="20"/>
          <w:szCs w:val="20"/>
        </w:rPr>
        <w:t xml:space="preserve">.: </w:t>
      </w:r>
      <w:r w:rsidR="00570E0C" w:rsidRPr="00CA5FF8">
        <w:rPr>
          <w:rFonts w:cstheme="minorHAnsi"/>
          <w:sz w:val="20"/>
          <w:szCs w:val="20"/>
        </w:rPr>
        <w:t>28213-</w:t>
      </w:r>
      <w:r w:rsidRPr="00CA5FF8">
        <w:rPr>
          <w:rFonts w:cstheme="minorHAnsi"/>
          <w:sz w:val="20"/>
          <w:szCs w:val="20"/>
        </w:rPr>
        <w:t>40208, 40106</w:t>
      </w:r>
    </w:p>
    <w:p w:rsidR="00492D15" w:rsidRPr="00CA5FF8" w:rsidRDefault="00492D15" w:rsidP="00DA5986">
      <w:pPr>
        <w:framePr w:w="4906" w:h="5461" w:hRule="exact" w:hSpace="180" w:wrap="around" w:vAnchor="page" w:hAnchor="page" w:x="1576" w:y="991"/>
        <w:spacing w:after="0" w:line="240" w:lineRule="auto"/>
        <w:rPr>
          <w:rFonts w:cstheme="minorHAnsi"/>
          <w:sz w:val="20"/>
          <w:szCs w:val="20"/>
        </w:rPr>
      </w:pPr>
      <w:r w:rsidRPr="00CA5FF8">
        <w:rPr>
          <w:rFonts w:cstheme="minorHAnsi"/>
          <w:sz w:val="20"/>
          <w:szCs w:val="20"/>
          <w:lang w:val="en-US"/>
        </w:rPr>
        <w:t>Fax</w:t>
      </w:r>
      <w:r w:rsidRPr="00CA5FF8">
        <w:rPr>
          <w:rFonts w:cstheme="minorHAnsi"/>
          <w:sz w:val="20"/>
          <w:szCs w:val="20"/>
        </w:rPr>
        <w:t xml:space="preserve">: </w:t>
      </w:r>
      <w:r w:rsidR="00570E0C" w:rsidRPr="00CA5FF8">
        <w:rPr>
          <w:rFonts w:cstheme="minorHAnsi"/>
          <w:sz w:val="20"/>
          <w:szCs w:val="20"/>
        </w:rPr>
        <w:t>28213-</w:t>
      </w:r>
      <w:r w:rsidRPr="00CA5FF8">
        <w:rPr>
          <w:rFonts w:cstheme="minorHAnsi"/>
          <w:sz w:val="20"/>
          <w:szCs w:val="20"/>
        </w:rPr>
        <w:t xml:space="preserve">40106      </w:t>
      </w:r>
    </w:p>
    <w:p w:rsidR="00492D15" w:rsidRPr="00CA5FF8" w:rsidRDefault="00492D15" w:rsidP="00DA5986">
      <w:pPr>
        <w:framePr w:w="4906" w:h="5461" w:hRule="exact" w:hSpace="180" w:wrap="around" w:vAnchor="page" w:hAnchor="page" w:x="1576" w:y="991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CA5FF8">
        <w:rPr>
          <w:rFonts w:cstheme="minorHAnsi"/>
          <w:sz w:val="20"/>
          <w:szCs w:val="20"/>
        </w:rPr>
        <w:t>Μπ</w:t>
      </w:r>
      <w:r w:rsidR="00570E0C" w:rsidRPr="00CA5FF8">
        <w:rPr>
          <w:rFonts w:cstheme="minorHAnsi"/>
          <w:sz w:val="20"/>
          <w:szCs w:val="20"/>
        </w:rPr>
        <w:t>α</w:t>
      </w:r>
      <w:r w:rsidRPr="00CA5FF8">
        <w:rPr>
          <w:rFonts w:cstheme="minorHAnsi"/>
          <w:sz w:val="20"/>
          <w:szCs w:val="20"/>
        </w:rPr>
        <w:t>ουράκη</w:t>
      </w:r>
      <w:proofErr w:type="spellEnd"/>
      <w:r w:rsidRPr="00CA5FF8">
        <w:rPr>
          <w:rFonts w:cstheme="minorHAnsi"/>
          <w:sz w:val="20"/>
          <w:szCs w:val="20"/>
        </w:rPr>
        <w:t xml:space="preserve"> Αντωνία</w:t>
      </w:r>
    </w:p>
    <w:p w:rsidR="00492D15" w:rsidRPr="00CA5FF8" w:rsidRDefault="00492D15" w:rsidP="00DA5986">
      <w:pPr>
        <w:framePr w:w="4906" w:h="5461" w:hRule="exact" w:hSpace="180" w:wrap="around" w:vAnchor="page" w:hAnchor="page" w:x="1576" w:y="991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CA5FF8">
        <w:rPr>
          <w:rFonts w:cstheme="minorHAnsi"/>
          <w:sz w:val="20"/>
          <w:szCs w:val="20"/>
        </w:rPr>
        <w:t>Δεικτάκη</w:t>
      </w:r>
      <w:proofErr w:type="spellEnd"/>
      <w:r w:rsidRPr="00CA5FF8">
        <w:rPr>
          <w:rFonts w:cstheme="minorHAnsi"/>
          <w:sz w:val="20"/>
          <w:szCs w:val="20"/>
        </w:rPr>
        <w:t xml:space="preserve"> Άννα</w:t>
      </w:r>
    </w:p>
    <w:p w:rsidR="00492D15" w:rsidRPr="00CA5FF8" w:rsidRDefault="007E56F1" w:rsidP="00DA5986">
      <w:pPr>
        <w:framePr w:w="4906" w:h="5461" w:hRule="exact" w:hSpace="180" w:wrap="around" w:vAnchor="page" w:hAnchor="page" w:x="1576" w:y="991"/>
        <w:spacing w:after="0" w:line="240" w:lineRule="auto"/>
        <w:rPr>
          <w:rFonts w:cstheme="minorHAnsi"/>
          <w:sz w:val="20"/>
          <w:szCs w:val="20"/>
        </w:rPr>
      </w:pPr>
      <w:hyperlink r:id="rId7" w:history="1">
        <w:r w:rsidR="00492D15" w:rsidRPr="00CA5FF8">
          <w:rPr>
            <w:rStyle w:val="-"/>
            <w:rFonts w:cstheme="minorHAnsi"/>
            <w:sz w:val="20"/>
            <w:szCs w:val="20"/>
          </w:rPr>
          <w:t>kesyp@dide.chan.sch.g</w:t>
        </w:r>
      </w:hyperlink>
    </w:p>
    <w:p w:rsidR="00492D15" w:rsidRPr="00CA5FF8" w:rsidRDefault="00492D15" w:rsidP="00DA5986">
      <w:pPr>
        <w:framePr w:w="4906" w:h="5461" w:hRule="exact" w:hSpace="180" w:wrap="around" w:vAnchor="page" w:hAnchor="page" w:x="1576" w:y="991"/>
        <w:rPr>
          <w:rFonts w:cstheme="minorHAnsi"/>
          <w:sz w:val="20"/>
          <w:szCs w:val="20"/>
        </w:rPr>
      </w:pPr>
      <w:r w:rsidRPr="00CA5FF8">
        <w:rPr>
          <w:rFonts w:cstheme="minorHAnsi"/>
          <w:sz w:val="20"/>
          <w:szCs w:val="20"/>
          <w:lang w:val="en-US"/>
        </w:rPr>
        <w:t>http</w:t>
      </w:r>
      <w:r w:rsidRPr="00CA5FF8">
        <w:rPr>
          <w:rFonts w:cstheme="minorHAnsi"/>
          <w:sz w:val="20"/>
          <w:szCs w:val="20"/>
        </w:rPr>
        <w:t>://</w:t>
      </w:r>
      <w:proofErr w:type="spellStart"/>
      <w:r w:rsidRPr="00CA5FF8">
        <w:rPr>
          <w:rFonts w:cstheme="minorHAnsi"/>
          <w:sz w:val="20"/>
          <w:szCs w:val="20"/>
          <w:lang w:val="en-US"/>
        </w:rPr>
        <w:t>dide</w:t>
      </w:r>
      <w:proofErr w:type="spellEnd"/>
      <w:r w:rsidRPr="00CA5FF8">
        <w:rPr>
          <w:rFonts w:cstheme="minorHAnsi"/>
          <w:sz w:val="20"/>
          <w:szCs w:val="20"/>
        </w:rPr>
        <w:t>.</w:t>
      </w:r>
      <w:proofErr w:type="spellStart"/>
      <w:r w:rsidRPr="00CA5FF8">
        <w:rPr>
          <w:rFonts w:cstheme="minorHAnsi"/>
          <w:sz w:val="20"/>
          <w:szCs w:val="20"/>
          <w:lang w:val="en-US"/>
        </w:rPr>
        <w:t>chan</w:t>
      </w:r>
      <w:proofErr w:type="spellEnd"/>
      <w:r w:rsidRPr="00CA5FF8">
        <w:rPr>
          <w:rFonts w:cstheme="minorHAnsi"/>
          <w:sz w:val="20"/>
          <w:szCs w:val="20"/>
        </w:rPr>
        <w:t>.</w:t>
      </w:r>
      <w:proofErr w:type="spellStart"/>
      <w:r w:rsidRPr="00CA5FF8">
        <w:rPr>
          <w:rFonts w:cstheme="minorHAnsi"/>
          <w:sz w:val="20"/>
          <w:szCs w:val="20"/>
          <w:lang w:val="en-US"/>
        </w:rPr>
        <w:t>sch</w:t>
      </w:r>
      <w:proofErr w:type="spellEnd"/>
      <w:r w:rsidRPr="00CA5FF8">
        <w:rPr>
          <w:rFonts w:cstheme="minorHAnsi"/>
          <w:sz w:val="20"/>
          <w:szCs w:val="20"/>
        </w:rPr>
        <w:t>.</w:t>
      </w:r>
      <w:proofErr w:type="spellStart"/>
      <w:r w:rsidRPr="00CA5FF8">
        <w:rPr>
          <w:rFonts w:cstheme="minorHAnsi"/>
          <w:sz w:val="20"/>
          <w:szCs w:val="20"/>
          <w:lang w:val="en-US"/>
        </w:rPr>
        <w:t>gr</w:t>
      </w:r>
      <w:proofErr w:type="spellEnd"/>
      <w:r w:rsidRPr="00CA5FF8">
        <w:rPr>
          <w:rFonts w:cstheme="minorHAnsi"/>
          <w:sz w:val="20"/>
          <w:szCs w:val="20"/>
        </w:rPr>
        <w:t>/</w:t>
      </w:r>
      <w:proofErr w:type="spellStart"/>
      <w:r w:rsidRPr="00CA5FF8">
        <w:rPr>
          <w:rFonts w:cstheme="minorHAnsi"/>
          <w:sz w:val="20"/>
          <w:szCs w:val="20"/>
          <w:lang w:val="en-US"/>
        </w:rPr>
        <w:t>kesyp</w:t>
      </w:r>
      <w:proofErr w:type="spellEnd"/>
    </w:p>
    <w:p w:rsidR="00492D15" w:rsidRPr="00CA5FF8" w:rsidRDefault="00492D15" w:rsidP="00DA5986">
      <w:pPr>
        <w:framePr w:w="4906" w:h="5461" w:hRule="exact" w:hSpace="180" w:wrap="around" w:vAnchor="page" w:hAnchor="page" w:x="1576" w:y="991"/>
        <w:spacing w:after="0" w:line="240" w:lineRule="auto"/>
        <w:rPr>
          <w:rFonts w:cstheme="minorHAnsi"/>
          <w:sz w:val="20"/>
          <w:szCs w:val="20"/>
        </w:rPr>
      </w:pPr>
      <w:r w:rsidRPr="00CA5FF8">
        <w:rPr>
          <w:rFonts w:cstheme="minorHAnsi"/>
          <w:sz w:val="20"/>
          <w:szCs w:val="20"/>
        </w:rPr>
        <w:t xml:space="preserve">  </w:t>
      </w:r>
    </w:p>
    <w:p w:rsidR="00B37818" w:rsidRPr="00CA5FF8" w:rsidRDefault="00B37818" w:rsidP="00492D15">
      <w:pPr>
        <w:rPr>
          <w:rFonts w:cstheme="minorHAnsi"/>
          <w:sz w:val="20"/>
          <w:szCs w:val="20"/>
        </w:rPr>
      </w:pPr>
    </w:p>
    <w:p w:rsidR="00B37818" w:rsidRPr="004D0A3B" w:rsidRDefault="00570E0C" w:rsidP="00492D15">
      <w:pPr>
        <w:rPr>
          <w:rFonts w:cstheme="minorHAnsi"/>
          <w:sz w:val="24"/>
          <w:szCs w:val="24"/>
        </w:rPr>
      </w:pPr>
      <w:r w:rsidRPr="004D0A3B">
        <w:rPr>
          <w:rFonts w:cstheme="minorHAnsi"/>
          <w:sz w:val="24"/>
          <w:szCs w:val="24"/>
        </w:rPr>
        <w:t xml:space="preserve">Χανιά, </w:t>
      </w:r>
      <w:r w:rsidR="004D0A3B" w:rsidRPr="004D0A3B">
        <w:rPr>
          <w:rFonts w:cstheme="minorHAnsi"/>
          <w:sz w:val="24"/>
          <w:szCs w:val="24"/>
        </w:rPr>
        <w:t>1</w:t>
      </w:r>
      <w:r w:rsidR="00816F56" w:rsidRPr="004D0A3B">
        <w:rPr>
          <w:rFonts w:cstheme="minorHAnsi"/>
          <w:sz w:val="24"/>
          <w:szCs w:val="24"/>
        </w:rPr>
        <w:t>5</w:t>
      </w:r>
      <w:r w:rsidR="001474E5" w:rsidRPr="004D0A3B">
        <w:rPr>
          <w:rFonts w:cstheme="minorHAnsi"/>
          <w:sz w:val="24"/>
          <w:szCs w:val="24"/>
        </w:rPr>
        <w:t>-</w:t>
      </w:r>
      <w:r w:rsidR="00816F56" w:rsidRPr="004D0A3B">
        <w:rPr>
          <w:rFonts w:cstheme="minorHAnsi"/>
          <w:sz w:val="24"/>
          <w:szCs w:val="24"/>
        </w:rPr>
        <w:t>0</w:t>
      </w:r>
      <w:r w:rsidR="004D0A3B" w:rsidRPr="004D0A3B">
        <w:rPr>
          <w:rFonts w:cstheme="minorHAnsi"/>
          <w:sz w:val="24"/>
          <w:szCs w:val="24"/>
        </w:rPr>
        <w:t>2</w:t>
      </w:r>
      <w:r w:rsidR="001474E5" w:rsidRPr="004D0A3B">
        <w:rPr>
          <w:rFonts w:cstheme="minorHAnsi"/>
          <w:sz w:val="24"/>
          <w:szCs w:val="24"/>
        </w:rPr>
        <w:t>-201</w:t>
      </w:r>
      <w:r w:rsidR="00816F56" w:rsidRPr="004D0A3B">
        <w:rPr>
          <w:rFonts w:cstheme="minorHAnsi"/>
          <w:sz w:val="24"/>
          <w:szCs w:val="24"/>
        </w:rPr>
        <w:t>8</w:t>
      </w:r>
    </w:p>
    <w:p w:rsidR="00B8439C" w:rsidRDefault="00D00E7E" w:rsidP="00774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ΠΡΟΣ</w:t>
      </w:r>
    </w:p>
    <w:p w:rsidR="00D00E7E" w:rsidRPr="00D00E7E" w:rsidRDefault="00041D61" w:rsidP="00D00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 w:rsidRPr="00041D61">
        <w:rPr>
          <w:rFonts w:ascii="Arial" w:hAnsi="Arial" w:cs="Arial"/>
          <w:color w:val="000000"/>
          <w:sz w:val="20"/>
          <w:szCs w:val="20"/>
        </w:rPr>
        <w:t xml:space="preserve"> </w:t>
      </w:r>
      <w:r w:rsidR="00D00E7E" w:rsidRPr="00D00E7E">
        <w:rPr>
          <w:rFonts w:ascii="Arial" w:hAnsi="Arial" w:cs="Arial"/>
          <w:color w:val="000000"/>
          <w:sz w:val="20"/>
          <w:szCs w:val="20"/>
        </w:rPr>
        <w:t>Πολυτεχνείο Κρήτης</w:t>
      </w:r>
    </w:p>
    <w:p w:rsidR="00D00E7E" w:rsidRDefault="00041D61" w:rsidP="00D00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 w:rsidRPr="00041D61">
        <w:rPr>
          <w:rFonts w:ascii="Arial" w:hAnsi="Arial" w:cs="Arial"/>
          <w:color w:val="000000"/>
          <w:sz w:val="20"/>
          <w:szCs w:val="20"/>
        </w:rPr>
        <w:t xml:space="preserve"> </w:t>
      </w:r>
      <w:r w:rsidR="00D00E7E" w:rsidRPr="00D00E7E">
        <w:rPr>
          <w:rFonts w:ascii="Arial" w:hAnsi="Arial" w:cs="Arial"/>
          <w:color w:val="000000"/>
          <w:sz w:val="20"/>
          <w:szCs w:val="20"/>
        </w:rPr>
        <w:t>Τ.Ε.Ι Κρήτης</w:t>
      </w:r>
    </w:p>
    <w:p w:rsidR="00D00E7E" w:rsidRPr="00D00E7E" w:rsidRDefault="00041D61" w:rsidP="00D00E7E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 w:rsidRPr="00041D61">
        <w:rPr>
          <w:rFonts w:ascii="Arial" w:hAnsi="Arial" w:cs="Arial"/>
          <w:color w:val="000000"/>
          <w:sz w:val="20"/>
          <w:szCs w:val="20"/>
        </w:rPr>
        <w:t xml:space="preserve"> </w:t>
      </w:r>
      <w:r w:rsidR="00D00E7E" w:rsidRPr="00D00E7E">
        <w:rPr>
          <w:rFonts w:ascii="Arial" w:hAnsi="Arial" w:cs="Arial"/>
          <w:color w:val="000000"/>
          <w:sz w:val="20"/>
          <w:szCs w:val="20"/>
        </w:rPr>
        <w:t>ΑΕΝ Κρήτης</w:t>
      </w:r>
    </w:p>
    <w:p w:rsidR="00D00E7E" w:rsidRDefault="00041D61" w:rsidP="00D00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 w:rsidRPr="00041D61">
        <w:rPr>
          <w:rFonts w:ascii="Arial" w:hAnsi="Arial" w:cs="Arial"/>
          <w:color w:val="000000"/>
          <w:sz w:val="20"/>
          <w:szCs w:val="20"/>
        </w:rPr>
        <w:t xml:space="preserve"> </w:t>
      </w:r>
      <w:r w:rsidR="00D00E7E" w:rsidRPr="00D00E7E">
        <w:rPr>
          <w:rFonts w:ascii="Arial" w:hAnsi="Arial" w:cs="Arial"/>
          <w:color w:val="000000"/>
          <w:sz w:val="20"/>
          <w:szCs w:val="20"/>
        </w:rPr>
        <w:t>MAIX</w:t>
      </w:r>
    </w:p>
    <w:p w:rsidR="00D00E7E" w:rsidRDefault="00041D61" w:rsidP="00D00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 w:rsidRPr="00041D61">
        <w:rPr>
          <w:rFonts w:ascii="Arial" w:hAnsi="Arial" w:cs="Arial"/>
          <w:color w:val="000000"/>
          <w:sz w:val="20"/>
          <w:szCs w:val="20"/>
        </w:rPr>
        <w:t xml:space="preserve"> </w:t>
      </w:r>
      <w:r w:rsidR="00D00E7E">
        <w:rPr>
          <w:rFonts w:ascii="Arial" w:hAnsi="Arial" w:cs="Arial"/>
          <w:color w:val="000000"/>
          <w:sz w:val="20"/>
          <w:szCs w:val="20"/>
        </w:rPr>
        <w:t>ΚΕ.Δ.Δ.Υ Χανίων</w:t>
      </w:r>
    </w:p>
    <w:p w:rsidR="00D00E7E" w:rsidRDefault="00041D61" w:rsidP="00D00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 w:rsidRPr="00041D61">
        <w:rPr>
          <w:rFonts w:ascii="Arial" w:hAnsi="Arial" w:cs="Arial"/>
          <w:color w:val="000000"/>
          <w:sz w:val="20"/>
          <w:szCs w:val="20"/>
        </w:rPr>
        <w:t xml:space="preserve"> </w:t>
      </w:r>
      <w:r w:rsidR="00D00E7E">
        <w:rPr>
          <w:rFonts w:ascii="Arial" w:hAnsi="Arial" w:cs="Arial"/>
          <w:color w:val="000000"/>
          <w:sz w:val="20"/>
          <w:szCs w:val="20"/>
        </w:rPr>
        <w:t>ΕΚΦΕ Χανίων</w:t>
      </w:r>
    </w:p>
    <w:p w:rsidR="00D00E7E" w:rsidRDefault="00041D61" w:rsidP="00D00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 w:rsidRPr="00041D61">
        <w:rPr>
          <w:rFonts w:ascii="Arial" w:hAnsi="Arial" w:cs="Arial"/>
          <w:color w:val="000000"/>
          <w:sz w:val="20"/>
          <w:szCs w:val="20"/>
        </w:rPr>
        <w:t xml:space="preserve"> </w:t>
      </w:r>
      <w:r w:rsidR="00D00E7E">
        <w:rPr>
          <w:rFonts w:ascii="Arial" w:hAnsi="Arial" w:cs="Arial"/>
          <w:color w:val="000000"/>
          <w:sz w:val="20"/>
          <w:szCs w:val="20"/>
        </w:rPr>
        <w:t>Σ.Σ.Ν. Χανίων</w:t>
      </w:r>
    </w:p>
    <w:p w:rsidR="00D00E7E" w:rsidRDefault="00041D61" w:rsidP="00D00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 w:rsidRPr="00041D61">
        <w:rPr>
          <w:rFonts w:ascii="Arial" w:hAnsi="Arial" w:cs="Arial"/>
          <w:color w:val="000000"/>
          <w:sz w:val="20"/>
          <w:szCs w:val="20"/>
        </w:rPr>
        <w:t xml:space="preserve"> </w:t>
      </w:r>
      <w:r w:rsidR="00D00E7E">
        <w:rPr>
          <w:rFonts w:ascii="Arial" w:hAnsi="Arial" w:cs="Arial"/>
          <w:color w:val="000000"/>
          <w:sz w:val="20"/>
          <w:szCs w:val="20"/>
        </w:rPr>
        <w:t xml:space="preserve">Ένοπλες Δυνάμεις </w:t>
      </w:r>
    </w:p>
    <w:p w:rsidR="00D00E7E" w:rsidRDefault="00041D61" w:rsidP="00D00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 w:rsidRPr="00041D61">
        <w:rPr>
          <w:rFonts w:ascii="Arial" w:hAnsi="Arial" w:cs="Arial"/>
          <w:color w:val="000000"/>
          <w:sz w:val="20"/>
          <w:szCs w:val="20"/>
        </w:rPr>
        <w:t xml:space="preserve"> </w:t>
      </w:r>
      <w:r w:rsidR="00D00E7E">
        <w:rPr>
          <w:rFonts w:ascii="Arial" w:hAnsi="Arial" w:cs="Arial"/>
          <w:color w:val="000000"/>
          <w:sz w:val="20"/>
          <w:szCs w:val="20"/>
        </w:rPr>
        <w:t>Σώματα Ασφαλείας</w:t>
      </w:r>
    </w:p>
    <w:p w:rsidR="00D00E7E" w:rsidRPr="00D00E7E" w:rsidRDefault="00041D61" w:rsidP="00D00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 w:rsidRPr="00041D61">
        <w:rPr>
          <w:rFonts w:ascii="Arial" w:hAnsi="Arial" w:cs="Arial"/>
          <w:color w:val="000000"/>
          <w:sz w:val="20"/>
          <w:szCs w:val="20"/>
        </w:rPr>
        <w:t xml:space="preserve"> </w:t>
      </w:r>
      <w:r w:rsidR="00D00E7E">
        <w:rPr>
          <w:rFonts w:ascii="Arial" w:hAnsi="Arial" w:cs="Arial"/>
          <w:color w:val="000000"/>
          <w:sz w:val="20"/>
          <w:szCs w:val="20"/>
        </w:rPr>
        <w:t>Γεωτεχνικό Επιμελητήριο Π. Κρήτης</w:t>
      </w:r>
    </w:p>
    <w:p w:rsidR="00D00E7E" w:rsidRPr="00D00E7E" w:rsidRDefault="00041D61" w:rsidP="00D00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 w:rsidRPr="00104F65">
        <w:rPr>
          <w:rFonts w:ascii="Arial" w:hAnsi="Arial" w:cs="Arial"/>
          <w:color w:val="000000"/>
          <w:sz w:val="20"/>
          <w:szCs w:val="20"/>
        </w:rPr>
        <w:t xml:space="preserve"> </w:t>
      </w:r>
      <w:r w:rsidR="00D00E7E" w:rsidRPr="00D00E7E">
        <w:rPr>
          <w:rFonts w:ascii="Arial" w:hAnsi="Arial" w:cs="Arial"/>
          <w:color w:val="000000"/>
          <w:sz w:val="20"/>
          <w:szCs w:val="20"/>
        </w:rPr>
        <w:t xml:space="preserve">Οικονομικό Επιμελητήριο </w:t>
      </w:r>
      <w:proofErr w:type="spellStart"/>
      <w:r w:rsidR="00D00E7E">
        <w:rPr>
          <w:rFonts w:ascii="Arial" w:hAnsi="Arial" w:cs="Arial"/>
          <w:color w:val="000000"/>
          <w:sz w:val="20"/>
          <w:szCs w:val="20"/>
        </w:rPr>
        <w:t>Δυτ</w:t>
      </w:r>
      <w:proofErr w:type="spellEnd"/>
      <w:r w:rsidR="00D00E7E">
        <w:rPr>
          <w:rFonts w:ascii="Arial" w:hAnsi="Arial" w:cs="Arial"/>
          <w:color w:val="000000"/>
          <w:sz w:val="20"/>
          <w:szCs w:val="20"/>
        </w:rPr>
        <w:t>. Κρήτης</w:t>
      </w:r>
    </w:p>
    <w:p w:rsidR="00D00E7E" w:rsidRPr="00D00E7E" w:rsidRDefault="00041D61" w:rsidP="00D00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 w:rsidRPr="00041D61">
        <w:rPr>
          <w:rFonts w:ascii="Arial" w:hAnsi="Arial" w:cs="Arial"/>
          <w:color w:val="000000"/>
          <w:sz w:val="20"/>
          <w:szCs w:val="20"/>
        </w:rPr>
        <w:t xml:space="preserve"> </w:t>
      </w:r>
      <w:r w:rsidR="00D00E7E">
        <w:rPr>
          <w:rFonts w:ascii="Arial" w:hAnsi="Arial" w:cs="Arial"/>
          <w:color w:val="000000"/>
          <w:sz w:val="20"/>
          <w:szCs w:val="20"/>
        </w:rPr>
        <w:t xml:space="preserve">Τ.Ε.Ε. </w:t>
      </w:r>
      <w:r w:rsidR="008A2AD1">
        <w:rPr>
          <w:rFonts w:ascii="Arial" w:hAnsi="Arial" w:cs="Arial"/>
          <w:color w:val="000000"/>
          <w:sz w:val="20"/>
          <w:szCs w:val="20"/>
        </w:rPr>
        <w:t xml:space="preserve">Τμήμα </w:t>
      </w:r>
      <w:proofErr w:type="spellStart"/>
      <w:r w:rsidR="008A2AD1">
        <w:rPr>
          <w:rFonts w:ascii="Arial" w:hAnsi="Arial" w:cs="Arial"/>
          <w:color w:val="000000"/>
          <w:sz w:val="20"/>
          <w:szCs w:val="20"/>
        </w:rPr>
        <w:t>Δυτ</w:t>
      </w:r>
      <w:proofErr w:type="spellEnd"/>
      <w:r w:rsidR="008A2AD1">
        <w:rPr>
          <w:rFonts w:ascii="Arial" w:hAnsi="Arial" w:cs="Arial"/>
          <w:color w:val="000000"/>
          <w:sz w:val="20"/>
          <w:szCs w:val="20"/>
        </w:rPr>
        <w:t>.</w:t>
      </w:r>
      <w:r w:rsidR="00D00E7E">
        <w:rPr>
          <w:rFonts w:ascii="Arial" w:hAnsi="Arial" w:cs="Arial"/>
          <w:color w:val="000000"/>
          <w:sz w:val="20"/>
          <w:szCs w:val="20"/>
        </w:rPr>
        <w:t xml:space="preserve"> Κρήτης</w:t>
      </w:r>
    </w:p>
    <w:p w:rsidR="008A2AD1" w:rsidRPr="00D00E7E" w:rsidRDefault="00041D61" w:rsidP="008A2AD1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 w:rsidRPr="00041D61">
        <w:rPr>
          <w:rFonts w:ascii="Arial" w:hAnsi="Arial" w:cs="Arial"/>
          <w:color w:val="000000"/>
          <w:sz w:val="20"/>
          <w:szCs w:val="20"/>
        </w:rPr>
        <w:t xml:space="preserve"> </w:t>
      </w:r>
      <w:r w:rsidR="008A2AD1" w:rsidRPr="00D00E7E">
        <w:rPr>
          <w:rFonts w:ascii="Arial" w:hAnsi="Arial" w:cs="Arial"/>
          <w:color w:val="000000"/>
          <w:sz w:val="20"/>
          <w:szCs w:val="20"/>
        </w:rPr>
        <w:t>Δικηγορικό Σύλλογο Χανίων</w:t>
      </w:r>
    </w:p>
    <w:p w:rsidR="008A2AD1" w:rsidRPr="00D00E7E" w:rsidRDefault="00041D61" w:rsidP="008A2AD1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 w:rsidRPr="00041D61">
        <w:rPr>
          <w:rFonts w:ascii="Arial" w:hAnsi="Arial" w:cs="Arial"/>
          <w:color w:val="000000"/>
          <w:sz w:val="20"/>
          <w:szCs w:val="20"/>
        </w:rPr>
        <w:t xml:space="preserve"> </w:t>
      </w:r>
      <w:r w:rsidR="008A2AD1" w:rsidRPr="00D00E7E">
        <w:rPr>
          <w:rFonts w:ascii="Arial" w:hAnsi="Arial" w:cs="Arial"/>
          <w:color w:val="000000"/>
          <w:sz w:val="20"/>
          <w:szCs w:val="20"/>
        </w:rPr>
        <w:t>Ιατρικό Σύλλογο Χανίων</w:t>
      </w:r>
    </w:p>
    <w:p w:rsidR="008A2AD1" w:rsidRPr="00D00E7E" w:rsidRDefault="00041D61" w:rsidP="008A2AD1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 w:rsidRPr="00041D61">
        <w:rPr>
          <w:rFonts w:ascii="Arial" w:hAnsi="Arial" w:cs="Arial"/>
          <w:color w:val="000000"/>
          <w:sz w:val="20"/>
          <w:szCs w:val="20"/>
        </w:rPr>
        <w:t xml:space="preserve"> </w:t>
      </w:r>
      <w:r w:rsidR="008A2AD1" w:rsidRPr="00D00E7E">
        <w:rPr>
          <w:rFonts w:ascii="Arial" w:hAnsi="Arial" w:cs="Arial"/>
          <w:color w:val="000000"/>
          <w:sz w:val="20"/>
          <w:szCs w:val="20"/>
        </w:rPr>
        <w:t>Οδοντιατρικό Σύλλογο Χανίων</w:t>
      </w:r>
    </w:p>
    <w:p w:rsidR="008A2AD1" w:rsidRPr="00D00E7E" w:rsidRDefault="00041D61" w:rsidP="008A2AD1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 w:rsidRPr="00041D61">
        <w:rPr>
          <w:rFonts w:ascii="Arial" w:hAnsi="Arial" w:cs="Arial"/>
          <w:color w:val="000000"/>
          <w:sz w:val="20"/>
          <w:szCs w:val="20"/>
        </w:rPr>
        <w:t xml:space="preserve"> </w:t>
      </w:r>
      <w:r w:rsidR="008A2AD1" w:rsidRPr="00D00E7E">
        <w:rPr>
          <w:rFonts w:ascii="Arial" w:hAnsi="Arial" w:cs="Arial"/>
          <w:color w:val="000000"/>
          <w:sz w:val="20"/>
          <w:szCs w:val="20"/>
        </w:rPr>
        <w:t>Φαρμακευτικό Σύλλογο Χανίων</w:t>
      </w:r>
    </w:p>
    <w:p w:rsidR="00D00E7E" w:rsidRDefault="00041D61" w:rsidP="008A2AD1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 w:rsidRPr="00041D61">
        <w:rPr>
          <w:rFonts w:ascii="Arial" w:hAnsi="Arial" w:cs="Arial"/>
          <w:color w:val="000000"/>
          <w:sz w:val="20"/>
          <w:szCs w:val="20"/>
        </w:rPr>
        <w:t xml:space="preserve"> </w:t>
      </w:r>
      <w:r w:rsidR="008A2AD1">
        <w:rPr>
          <w:rFonts w:ascii="Arial" w:hAnsi="Arial" w:cs="Arial"/>
          <w:color w:val="000000"/>
          <w:sz w:val="20"/>
          <w:szCs w:val="20"/>
        </w:rPr>
        <w:t>Ελληνική Μαθηματική Εταιρεία Π. Χανίων</w:t>
      </w:r>
    </w:p>
    <w:p w:rsidR="008A2AD1" w:rsidRDefault="00041D61" w:rsidP="008A2AD1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 w:rsidRPr="00041D61">
        <w:rPr>
          <w:rFonts w:ascii="Arial" w:hAnsi="Arial" w:cs="Arial"/>
          <w:color w:val="000000"/>
          <w:sz w:val="20"/>
          <w:szCs w:val="20"/>
        </w:rPr>
        <w:t xml:space="preserve"> </w:t>
      </w:r>
      <w:r w:rsidR="008A2AD1">
        <w:rPr>
          <w:rFonts w:ascii="Arial" w:hAnsi="Arial" w:cs="Arial"/>
          <w:color w:val="000000"/>
          <w:sz w:val="20"/>
          <w:szCs w:val="20"/>
        </w:rPr>
        <w:t>Ένωση Ξενοδόχων Ν. Χανίων</w:t>
      </w:r>
    </w:p>
    <w:p w:rsidR="008A2AD1" w:rsidRDefault="00041D61" w:rsidP="008A2AD1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 w:rsidRPr="00041D61">
        <w:rPr>
          <w:rFonts w:ascii="Arial" w:hAnsi="Arial" w:cs="Arial"/>
          <w:color w:val="000000"/>
          <w:sz w:val="20"/>
          <w:szCs w:val="20"/>
        </w:rPr>
        <w:t xml:space="preserve"> </w:t>
      </w:r>
      <w:r w:rsidR="008A2AD1">
        <w:rPr>
          <w:rFonts w:ascii="Arial" w:hAnsi="Arial" w:cs="Arial"/>
          <w:color w:val="000000"/>
          <w:sz w:val="20"/>
          <w:szCs w:val="20"/>
        </w:rPr>
        <w:t>Ένωση Πληροφορικών Ελλάδος</w:t>
      </w:r>
    </w:p>
    <w:p w:rsidR="008A2AD1" w:rsidRDefault="00041D61" w:rsidP="008A2AD1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 w:rsidRPr="00041D61">
        <w:rPr>
          <w:rFonts w:ascii="Arial" w:hAnsi="Arial" w:cs="Arial"/>
          <w:color w:val="000000"/>
          <w:sz w:val="20"/>
          <w:szCs w:val="20"/>
        </w:rPr>
        <w:t xml:space="preserve"> </w:t>
      </w:r>
      <w:r w:rsidR="008A2AD1">
        <w:rPr>
          <w:rFonts w:ascii="Arial" w:hAnsi="Arial" w:cs="Arial"/>
          <w:color w:val="000000"/>
          <w:sz w:val="20"/>
          <w:szCs w:val="20"/>
        </w:rPr>
        <w:t xml:space="preserve">Σύνδεσμός Φιλολόγων </w:t>
      </w:r>
      <w:r w:rsidR="00325D66">
        <w:rPr>
          <w:rFonts w:ascii="Arial" w:hAnsi="Arial" w:cs="Arial"/>
          <w:color w:val="000000"/>
          <w:sz w:val="20"/>
          <w:szCs w:val="20"/>
          <w:lang w:val="en-US"/>
        </w:rPr>
        <w:t>N</w:t>
      </w:r>
      <w:r w:rsidR="008A2AD1">
        <w:rPr>
          <w:rFonts w:ascii="Arial" w:hAnsi="Arial" w:cs="Arial"/>
          <w:color w:val="000000"/>
          <w:sz w:val="20"/>
          <w:szCs w:val="20"/>
        </w:rPr>
        <w:t>. Χανίων</w:t>
      </w:r>
    </w:p>
    <w:p w:rsidR="008A2AD1" w:rsidRDefault="00041D61" w:rsidP="008A2AD1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 w:rsidRPr="00041D61">
        <w:rPr>
          <w:rFonts w:ascii="Arial" w:hAnsi="Arial" w:cs="Arial"/>
          <w:color w:val="000000"/>
          <w:sz w:val="20"/>
          <w:szCs w:val="20"/>
        </w:rPr>
        <w:t xml:space="preserve"> </w:t>
      </w:r>
      <w:r w:rsidR="008A2AD1">
        <w:rPr>
          <w:rFonts w:ascii="Arial" w:hAnsi="Arial" w:cs="Arial"/>
          <w:color w:val="000000"/>
          <w:sz w:val="20"/>
          <w:szCs w:val="20"/>
        </w:rPr>
        <w:t>Ένωση Πτυχιούχων Φυσικής Αγωγής Χανίων</w:t>
      </w:r>
    </w:p>
    <w:p w:rsidR="008A2AD1" w:rsidRDefault="00041D61" w:rsidP="008A2AD1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 w:rsidRPr="00041D61">
        <w:rPr>
          <w:rFonts w:ascii="Arial" w:hAnsi="Arial" w:cs="Arial"/>
          <w:color w:val="000000"/>
          <w:sz w:val="20"/>
          <w:szCs w:val="20"/>
        </w:rPr>
        <w:t xml:space="preserve"> </w:t>
      </w:r>
      <w:r w:rsidR="008A2AD1">
        <w:rPr>
          <w:rFonts w:ascii="Arial" w:hAnsi="Arial" w:cs="Arial"/>
          <w:color w:val="000000"/>
          <w:sz w:val="20"/>
          <w:szCs w:val="20"/>
        </w:rPr>
        <w:t>Πανελλήνιος Σύλλογος Φυσικοθεραπευτών Π.Τ. Χανίων-Ρεθύμνου</w:t>
      </w:r>
    </w:p>
    <w:p w:rsidR="008A2AD1" w:rsidRDefault="00041D61" w:rsidP="008A2AD1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 w:rsidRPr="00041D61">
        <w:rPr>
          <w:rFonts w:ascii="Arial" w:hAnsi="Arial" w:cs="Arial"/>
          <w:color w:val="000000"/>
          <w:sz w:val="20"/>
          <w:szCs w:val="20"/>
        </w:rPr>
        <w:t xml:space="preserve"> </w:t>
      </w:r>
      <w:r w:rsidR="008A2AD1">
        <w:rPr>
          <w:rFonts w:ascii="Arial" w:hAnsi="Arial" w:cs="Arial"/>
          <w:color w:val="000000"/>
          <w:sz w:val="20"/>
          <w:szCs w:val="20"/>
        </w:rPr>
        <w:t>Σύλλογος Φυσικών Κρήτης</w:t>
      </w:r>
    </w:p>
    <w:p w:rsidR="008A2AD1" w:rsidRDefault="00041D61" w:rsidP="008A2AD1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 w:rsidRPr="00041D61">
        <w:rPr>
          <w:rFonts w:ascii="Arial" w:hAnsi="Arial" w:cs="Arial"/>
          <w:color w:val="000000"/>
          <w:sz w:val="20"/>
          <w:szCs w:val="20"/>
        </w:rPr>
        <w:t xml:space="preserve"> </w:t>
      </w:r>
      <w:r w:rsidR="008A2AD1">
        <w:rPr>
          <w:rFonts w:ascii="Arial" w:hAnsi="Arial" w:cs="Arial"/>
          <w:color w:val="000000"/>
          <w:sz w:val="20"/>
          <w:szCs w:val="20"/>
        </w:rPr>
        <w:t>Ένωση Ελλήνων Χημικών Π.Τ.</w:t>
      </w:r>
      <w:r w:rsidR="00325D66" w:rsidRPr="00325D66">
        <w:rPr>
          <w:rFonts w:ascii="Arial" w:hAnsi="Arial" w:cs="Arial"/>
          <w:color w:val="000000"/>
          <w:sz w:val="20"/>
          <w:szCs w:val="20"/>
        </w:rPr>
        <w:t xml:space="preserve"> </w:t>
      </w:r>
      <w:r w:rsidR="008A2AD1">
        <w:rPr>
          <w:rFonts w:ascii="Arial" w:hAnsi="Arial" w:cs="Arial"/>
          <w:color w:val="000000"/>
          <w:sz w:val="20"/>
          <w:szCs w:val="20"/>
        </w:rPr>
        <w:t>Κρήτης</w:t>
      </w:r>
    </w:p>
    <w:p w:rsidR="008A2AD1" w:rsidRDefault="00041D61" w:rsidP="008A2AD1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 w:rsidRPr="00041D61">
        <w:rPr>
          <w:rFonts w:ascii="Arial" w:hAnsi="Arial" w:cs="Arial"/>
          <w:color w:val="000000"/>
          <w:sz w:val="20"/>
          <w:szCs w:val="20"/>
        </w:rPr>
        <w:t xml:space="preserve"> </w:t>
      </w:r>
      <w:r w:rsidR="008A2AD1">
        <w:rPr>
          <w:rFonts w:ascii="Arial" w:hAnsi="Arial" w:cs="Arial"/>
          <w:color w:val="000000"/>
          <w:sz w:val="20"/>
          <w:szCs w:val="20"/>
        </w:rPr>
        <w:t>Σύλλογος Κοινωνιολόγων Χανίων</w:t>
      </w:r>
    </w:p>
    <w:p w:rsidR="008A2AD1" w:rsidRDefault="00041D61" w:rsidP="008A2AD1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 w:rsidRPr="00041D61">
        <w:rPr>
          <w:rFonts w:ascii="Arial" w:hAnsi="Arial" w:cs="Arial"/>
          <w:color w:val="000000"/>
          <w:sz w:val="20"/>
          <w:szCs w:val="20"/>
        </w:rPr>
        <w:t xml:space="preserve"> </w:t>
      </w:r>
      <w:r w:rsidR="008A2AD1">
        <w:rPr>
          <w:rFonts w:ascii="Arial" w:hAnsi="Arial" w:cs="Arial"/>
          <w:color w:val="000000"/>
          <w:sz w:val="20"/>
          <w:szCs w:val="20"/>
        </w:rPr>
        <w:t>Σύλλογος Ψυχολόγων Ν. Χανίων</w:t>
      </w:r>
    </w:p>
    <w:p w:rsidR="008A2AD1" w:rsidRDefault="00041D61" w:rsidP="008A2AD1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 w:rsidRPr="00041D61">
        <w:rPr>
          <w:rFonts w:ascii="Arial" w:hAnsi="Arial" w:cs="Arial"/>
          <w:color w:val="000000"/>
          <w:sz w:val="20"/>
          <w:szCs w:val="20"/>
        </w:rPr>
        <w:t xml:space="preserve"> </w:t>
      </w:r>
      <w:r w:rsidR="008A2AD1">
        <w:rPr>
          <w:rFonts w:ascii="Arial" w:hAnsi="Arial" w:cs="Arial"/>
          <w:color w:val="000000"/>
          <w:sz w:val="20"/>
          <w:szCs w:val="20"/>
        </w:rPr>
        <w:t xml:space="preserve">ΕΠΑ.Λ. </w:t>
      </w:r>
      <w:r w:rsidR="00325D66">
        <w:rPr>
          <w:rFonts w:ascii="Arial" w:hAnsi="Arial" w:cs="Arial"/>
          <w:color w:val="000000"/>
          <w:sz w:val="20"/>
          <w:szCs w:val="20"/>
          <w:lang w:val="en-US"/>
        </w:rPr>
        <w:t>N</w:t>
      </w:r>
      <w:r w:rsidR="008A2AD1">
        <w:rPr>
          <w:rFonts w:ascii="Arial" w:hAnsi="Arial" w:cs="Arial"/>
          <w:color w:val="000000"/>
          <w:sz w:val="20"/>
          <w:szCs w:val="20"/>
        </w:rPr>
        <w:t xml:space="preserve">. Χανίων </w:t>
      </w:r>
    </w:p>
    <w:p w:rsidR="008A2AD1" w:rsidRDefault="00041D61" w:rsidP="008A2AD1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 w:rsidRPr="00041D61">
        <w:rPr>
          <w:rFonts w:ascii="Arial" w:hAnsi="Arial" w:cs="Arial"/>
          <w:color w:val="000000"/>
          <w:sz w:val="20"/>
          <w:szCs w:val="20"/>
        </w:rPr>
        <w:t xml:space="preserve"> </w:t>
      </w:r>
      <w:r w:rsidR="008A2AD1">
        <w:rPr>
          <w:rFonts w:ascii="Arial" w:hAnsi="Arial" w:cs="Arial"/>
          <w:color w:val="000000"/>
          <w:sz w:val="20"/>
          <w:szCs w:val="20"/>
        </w:rPr>
        <w:t>ΕΠΑ.Σ. ΟΑΕΔ Χανίων</w:t>
      </w:r>
    </w:p>
    <w:p w:rsidR="008A2AD1" w:rsidRDefault="00041D61" w:rsidP="008A2AD1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 w:rsidRPr="00041D61">
        <w:rPr>
          <w:rFonts w:ascii="Arial" w:hAnsi="Arial" w:cs="Arial"/>
          <w:color w:val="000000"/>
          <w:sz w:val="20"/>
          <w:szCs w:val="20"/>
        </w:rPr>
        <w:t xml:space="preserve"> </w:t>
      </w:r>
      <w:r w:rsidR="008A2AD1">
        <w:rPr>
          <w:rFonts w:ascii="Arial" w:hAnsi="Arial" w:cs="Arial"/>
          <w:color w:val="000000"/>
          <w:sz w:val="20"/>
          <w:szCs w:val="20"/>
        </w:rPr>
        <w:t xml:space="preserve">Μουσικό Σχολείο Χανίων </w:t>
      </w:r>
    </w:p>
    <w:p w:rsidR="00360D62" w:rsidRDefault="00041D61" w:rsidP="008A2AD1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 w:rsidRPr="00041D61">
        <w:rPr>
          <w:rFonts w:ascii="Arial" w:hAnsi="Arial" w:cs="Arial"/>
          <w:color w:val="000000"/>
          <w:sz w:val="20"/>
          <w:szCs w:val="20"/>
        </w:rPr>
        <w:t xml:space="preserve"> </w:t>
      </w:r>
      <w:r w:rsidR="00360D62">
        <w:rPr>
          <w:rFonts w:ascii="Arial" w:hAnsi="Arial" w:cs="Arial"/>
          <w:color w:val="000000"/>
          <w:sz w:val="20"/>
          <w:szCs w:val="20"/>
        </w:rPr>
        <w:t>Εκκλησιαστικό Γυμνάσιο-Λύκειο Χανίων</w:t>
      </w:r>
    </w:p>
    <w:p w:rsidR="00360D62" w:rsidRDefault="00041D61" w:rsidP="008A2AD1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 w:rsidRPr="00041D61">
        <w:rPr>
          <w:rFonts w:ascii="Arial" w:hAnsi="Arial" w:cs="Arial"/>
          <w:color w:val="000000"/>
          <w:sz w:val="20"/>
          <w:szCs w:val="20"/>
        </w:rPr>
        <w:t xml:space="preserve"> </w:t>
      </w:r>
      <w:r w:rsidR="00360D62">
        <w:rPr>
          <w:rFonts w:ascii="Arial" w:hAnsi="Arial" w:cs="Arial"/>
          <w:color w:val="000000"/>
          <w:sz w:val="20"/>
          <w:szCs w:val="20"/>
        </w:rPr>
        <w:t>Δ.Ι.Ε.Κ. Βοηθών Νοσηλευτών Γενικού Νοσοκομείου Χανίων</w:t>
      </w:r>
    </w:p>
    <w:p w:rsidR="00360D62" w:rsidRPr="00104F65" w:rsidRDefault="00041D61" w:rsidP="008A2AD1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color w:val="000000"/>
          <w:sz w:val="20"/>
          <w:szCs w:val="20"/>
        </w:rPr>
      </w:pPr>
      <w:r w:rsidRPr="00104F65">
        <w:rPr>
          <w:rFonts w:ascii="Arial" w:hAnsi="Arial" w:cs="Arial"/>
          <w:color w:val="000000"/>
          <w:sz w:val="20"/>
          <w:szCs w:val="20"/>
        </w:rPr>
        <w:t xml:space="preserve">● </w:t>
      </w:r>
      <w:r w:rsidR="00360D62">
        <w:rPr>
          <w:rFonts w:ascii="Arial" w:hAnsi="Arial" w:cs="Arial"/>
          <w:color w:val="000000"/>
          <w:sz w:val="20"/>
          <w:szCs w:val="20"/>
          <w:lang w:val="en-US"/>
        </w:rPr>
        <w:t>APOLLONIA</w:t>
      </w:r>
      <w:r w:rsidR="00360D62" w:rsidRPr="00104F65">
        <w:rPr>
          <w:rFonts w:ascii="Arial" w:hAnsi="Arial" w:cs="Arial"/>
          <w:color w:val="000000"/>
          <w:sz w:val="20"/>
          <w:szCs w:val="20"/>
        </w:rPr>
        <w:t xml:space="preserve"> </w:t>
      </w:r>
      <w:r w:rsidR="00360D62">
        <w:rPr>
          <w:rFonts w:ascii="Arial" w:hAnsi="Arial" w:cs="Arial"/>
          <w:color w:val="000000"/>
          <w:sz w:val="20"/>
          <w:szCs w:val="20"/>
          <w:lang w:val="en-US"/>
        </w:rPr>
        <w:t>FARM</w:t>
      </w:r>
    </w:p>
    <w:p w:rsidR="00D60ACA" w:rsidRPr="00104F65" w:rsidRDefault="00041D61" w:rsidP="00104F65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color w:val="000000"/>
          <w:sz w:val="20"/>
          <w:szCs w:val="20"/>
        </w:rPr>
      </w:pPr>
      <w:r w:rsidRPr="00104F65">
        <w:rPr>
          <w:rFonts w:ascii="Arial" w:hAnsi="Arial" w:cs="Arial"/>
          <w:color w:val="000000"/>
          <w:sz w:val="20"/>
          <w:szCs w:val="20"/>
        </w:rPr>
        <w:t xml:space="preserve">● </w:t>
      </w:r>
      <w:r w:rsidR="00104F65">
        <w:rPr>
          <w:rFonts w:ascii="Arial" w:hAnsi="Arial" w:cs="Arial"/>
          <w:color w:val="000000"/>
          <w:sz w:val="20"/>
          <w:szCs w:val="20"/>
        </w:rPr>
        <w:t>Μ.Μ.Ε.</w:t>
      </w:r>
    </w:p>
    <w:p w:rsidR="00B37818" w:rsidRPr="00104F65" w:rsidRDefault="00B37818" w:rsidP="00492D15">
      <w:pPr>
        <w:rPr>
          <w:rFonts w:cstheme="minorHAnsi"/>
          <w:sz w:val="20"/>
          <w:szCs w:val="20"/>
        </w:rPr>
      </w:pPr>
    </w:p>
    <w:p w:rsidR="004D0A3B" w:rsidRDefault="007741A1" w:rsidP="007741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69D6">
        <w:rPr>
          <w:rFonts w:ascii="Arial" w:hAnsi="Arial" w:cs="Arial"/>
          <w:b/>
          <w:sz w:val="24"/>
          <w:szCs w:val="24"/>
        </w:rPr>
        <w:t xml:space="preserve">ΘΕΜΑ: </w:t>
      </w:r>
      <w:r w:rsidR="004D0A3B">
        <w:rPr>
          <w:rFonts w:ascii="Arial" w:hAnsi="Arial" w:cs="Arial"/>
          <w:b/>
          <w:sz w:val="24"/>
          <w:szCs w:val="24"/>
        </w:rPr>
        <w:t xml:space="preserve">Αφίσα και Πρόγραμμα για την </w:t>
      </w:r>
    </w:p>
    <w:p w:rsidR="007741A1" w:rsidRDefault="007741A1" w:rsidP="004D0A3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4η </w:t>
      </w:r>
      <w:r w:rsidRPr="00176303">
        <w:rPr>
          <w:rFonts w:ascii="Arial" w:hAnsi="Arial" w:cs="Arial"/>
          <w:b/>
          <w:color w:val="000000"/>
          <w:sz w:val="24"/>
          <w:szCs w:val="24"/>
        </w:rPr>
        <w:t xml:space="preserve">Διημερίδα </w:t>
      </w:r>
      <w:r>
        <w:rPr>
          <w:rFonts w:ascii="Arial" w:hAnsi="Arial" w:cs="Arial"/>
          <w:b/>
          <w:color w:val="000000"/>
          <w:sz w:val="24"/>
          <w:szCs w:val="24"/>
        </w:rPr>
        <w:t>Επαγγελματικού</w:t>
      </w:r>
      <w:r w:rsidRPr="00176303">
        <w:rPr>
          <w:rFonts w:ascii="Arial" w:hAnsi="Arial" w:cs="Arial"/>
          <w:b/>
          <w:color w:val="000000"/>
          <w:sz w:val="24"/>
          <w:szCs w:val="24"/>
        </w:rPr>
        <w:t xml:space="preserve"> Προσανατολισμ</w:t>
      </w:r>
      <w:r>
        <w:rPr>
          <w:rFonts w:ascii="Arial" w:hAnsi="Arial" w:cs="Arial"/>
          <w:b/>
          <w:color w:val="000000"/>
          <w:sz w:val="24"/>
          <w:szCs w:val="24"/>
        </w:rPr>
        <w:t xml:space="preserve">ού </w:t>
      </w:r>
    </w:p>
    <w:p w:rsidR="007741A1" w:rsidRDefault="007741A1" w:rsidP="007741A1">
      <w:pPr>
        <w:shd w:val="clear" w:color="auto" w:fill="FFFFFF"/>
        <w:spacing w:line="495" w:lineRule="atLeast"/>
        <w:ind w:left="-567"/>
        <w:jc w:val="center"/>
        <w:outlineLvl w:val="0"/>
        <w:rPr>
          <w:rFonts w:ascii="Arial" w:hAnsi="Arial" w:cs="Arial"/>
          <w:b/>
          <w:bCs/>
          <w:color w:val="000000" w:themeColor="text1"/>
          <w:kern w:val="36"/>
          <w:sz w:val="24"/>
          <w:szCs w:val="24"/>
          <w:bdr w:val="none" w:sz="0" w:space="0" w:color="auto" w:frame="1"/>
          <w:lang w:eastAsia="el-GR"/>
        </w:rPr>
      </w:pPr>
      <w:r w:rsidRPr="0035697F">
        <w:rPr>
          <w:rFonts w:ascii="Arial" w:hAnsi="Arial" w:cs="Arial"/>
          <w:b/>
          <w:bCs/>
          <w:color w:val="000000" w:themeColor="text1"/>
          <w:kern w:val="36"/>
          <w:sz w:val="24"/>
          <w:szCs w:val="24"/>
          <w:bdr w:val="none" w:sz="0" w:space="0" w:color="auto" w:frame="1"/>
          <w:lang w:eastAsia="el-GR"/>
        </w:rPr>
        <w:t>«Ρωτώ &amp; Μαθαίνω για το μέλλον μου»</w:t>
      </w:r>
    </w:p>
    <w:p w:rsidR="007741A1" w:rsidRDefault="00910DA6" w:rsidP="00910DA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Σας ευχαριστούμε άλλη μια φορά για την πολύτιμη συμμετοχή σας στην </w:t>
      </w:r>
      <w:r w:rsidR="004D0A3B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η</w:t>
      </w:r>
      <w:r>
        <w:rPr>
          <w:rFonts w:ascii="Arial" w:hAnsi="Arial" w:cs="Arial"/>
          <w:color w:val="000000"/>
          <w:sz w:val="24"/>
          <w:szCs w:val="24"/>
        </w:rPr>
        <w:t xml:space="preserve"> Διημερίδα</w:t>
      </w:r>
      <w:r w:rsidR="004D0A3B">
        <w:rPr>
          <w:rFonts w:ascii="Arial" w:hAnsi="Arial" w:cs="Arial"/>
          <w:color w:val="000000"/>
          <w:sz w:val="24"/>
          <w:szCs w:val="24"/>
        </w:rPr>
        <w:t xml:space="preserve"> Επαγγελματικού Προσανατολισμού που διοργανώνει τ</w:t>
      </w:r>
      <w:r w:rsidR="007741A1" w:rsidRPr="00C3155C">
        <w:rPr>
          <w:rFonts w:ascii="Arial" w:hAnsi="Arial" w:cs="Arial"/>
          <w:color w:val="000000"/>
          <w:sz w:val="24"/>
          <w:szCs w:val="24"/>
        </w:rPr>
        <w:t>ο Κέντρο Συμβουλευτικής και</w:t>
      </w:r>
      <w:r w:rsidR="00FE2253">
        <w:rPr>
          <w:rFonts w:ascii="Arial" w:hAnsi="Arial" w:cs="Arial"/>
          <w:color w:val="000000"/>
          <w:sz w:val="24"/>
          <w:szCs w:val="24"/>
        </w:rPr>
        <w:t xml:space="preserve"> Επαγγελματικού Προσανατολισμού</w:t>
      </w:r>
      <w:r w:rsidR="00FE2253" w:rsidRPr="00FE2253">
        <w:rPr>
          <w:rFonts w:ascii="Arial" w:hAnsi="Arial" w:cs="Arial"/>
          <w:color w:val="000000"/>
          <w:sz w:val="24"/>
          <w:szCs w:val="24"/>
        </w:rPr>
        <w:t xml:space="preserve"> </w:t>
      </w:r>
      <w:r w:rsidR="007741A1">
        <w:rPr>
          <w:rFonts w:ascii="Arial" w:hAnsi="Arial" w:cs="Arial"/>
          <w:color w:val="000000"/>
          <w:sz w:val="24"/>
          <w:szCs w:val="24"/>
        </w:rPr>
        <w:t>της Δ/</w:t>
      </w:r>
      <w:proofErr w:type="spellStart"/>
      <w:r w:rsidR="007741A1">
        <w:rPr>
          <w:rFonts w:ascii="Arial" w:hAnsi="Arial" w:cs="Arial"/>
          <w:color w:val="000000"/>
          <w:sz w:val="24"/>
          <w:szCs w:val="24"/>
        </w:rPr>
        <w:t>νσης</w:t>
      </w:r>
      <w:proofErr w:type="spellEnd"/>
      <w:r w:rsidR="007741A1">
        <w:rPr>
          <w:rFonts w:ascii="Arial" w:hAnsi="Arial" w:cs="Arial"/>
          <w:color w:val="000000"/>
          <w:sz w:val="24"/>
          <w:szCs w:val="24"/>
        </w:rPr>
        <w:t xml:space="preserve"> Δ/</w:t>
      </w:r>
      <w:proofErr w:type="spellStart"/>
      <w:r w:rsidR="007741A1">
        <w:rPr>
          <w:rFonts w:ascii="Arial" w:hAnsi="Arial" w:cs="Arial"/>
          <w:color w:val="000000"/>
          <w:sz w:val="24"/>
          <w:szCs w:val="24"/>
        </w:rPr>
        <w:t>θμιας</w:t>
      </w:r>
      <w:proofErr w:type="spellEnd"/>
      <w:r w:rsidR="007741A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741A1">
        <w:rPr>
          <w:rFonts w:ascii="Arial" w:hAnsi="Arial" w:cs="Arial"/>
          <w:color w:val="000000"/>
          <w:sz w:val="24"/>
          <w:szCs w:val="24"/>
        </w:rPr>
        <w:t>Εκπ</w:t>
      </w:r>
      <w:proofErr w:type="spellEnd"/>
      <w:r w:rsidR="007741A1">
        <w:rPr>
          <w:rFonts w:ascii="Arial" w:hAnsi="Arial" w:cs="Arial"/>
          <w:color w:val="000000"/>
          <w:sz w:val="24"/>
          <w:szCs w:val="24"/>
        </w:rPr>
        <w:t xml:space="preserve">/σης </w:t>
      </w:r>
      <w:r w:rsidR="007741A1" w:rsidRPr="00C3155C">
        <w:rPr>
          <w:rFonts w:ascii="Arial" w:hAnsi="Arial" w:cs="Arial"/>
          <w:color w:val="000000"/>
          <w:sz w:val="24"/>
          <w:szCs w:val="24"/>
        </w:rPr>
        <w:t>Χανίων</w:t>
      </w:r>
      <w:r w:rsidR="007741A1" w:rsidRPr="004075FE">
        <w:rPr>
          <w:rFonts w:ascii="Arial" w:hAnsi="Arial" w:cs="Arial"/>
          <w:color w:val="000000"/>
          <w:sz w:val="24"/>
          <w:szCs w:val="24"/>
        </w:rPr>
        <w:t>,</w:t>
      </w:r>
      <w:r w:rsidR="007741A1" w:rsidRPr="00C3155C">
        <w:rPr>
          <w:rFonts w:ascii="Arial" w:hAnsi="Arial" w:cs="Arial"/>
          <w:color w:val="000000"/>
          <w:sz w:val="24"/>
          <w:szCs w:val="24"/>
        </w:rPr>
        <w:t xml:space="preserve"> η </w:t>
      </w:r>
      <w:r w:rsidR="007741A1" w:rsidRPr="00C3155C">
        <w:rPr>
          <w:rFonts w:ascii="Arial" w:hAnsi="Arial" w:cs="Arial"/>
          <w:sz w:val="24"/>
          <w:szCs w:val="24"/>
        </w:rPr>
        <w:t>Περιφερειακή Ενότητα Χανίων</w:t>
      </w:r>
      <w:r w:rsidR="00F224FC">
        <w:rPr>
          <w:rFonts w:ascii="Arial" w:hAnsi="Arial" w:cs="Arial"/>
          <w:sz w:val="24"/>
          <w:szCs w:val="24"/>
        </w:rPr>
        <w:t>, ο Δήμος Χανίων</w:t>
      </w:r>
      <w:r w:rsidR="007741A1" w:rsidRPr="00C3155C">
        <w:rPr>
          <w:rFonts w:ascii="Arial" w:hAnsi="Arial" w:cs="Arial"/>
          <w:color w:val="000000"/>
          <w:sz w:val="24"/>
          <w:szCs w:val="24"/>
        </w:rPr>
        <w:t xml:space="preserve"> </w:t>
      </w:r>
      <w:r w:rsidR="007741A1">
        <w:rPr>
          <w:rFonts w:ascii="Arial" w:hAnsi="Arial" w:cs="Arial"/>
          <w:color w:val="000000"/>
          <w:sz w:val="24"/>
          <w:szCs w:val="24"/>
        </w:rPr>
        <w:t xml:space="preserve">και η </w:t>
      </w:r>
      <w:r w:rsidR="007741A1" w:rsidRPr="00C3155C">
        <w:rPr>
          <w:rFonts w:ascii="Arial" w:hAnsi="Arial" w:cs="Arial"/>
          <w:color w:val="000000"/>
          <w:sz w:val="24"/>
          <w:szCs w:val="24"/>
        </w:rPr>
        <w:t xml:space="preserve">Ένωση </w:t>
      </w:r>
      <w:r w:rsidR="007741A1" w:rsidRPr="00C3155C">
        <w:rPr>
          <w:rFonts w:ascii="Arial" w:hAnsi="Arial" w:cs="Arial"/>
          <w:color w:val="000000"/>
          <w:sz w:val="24"/>
          <w:szCs w:val="24"/>
        </w:rPr>
        <w:lastRenderedPageBreak/>
        <w:t xml:space="preserve">Γονέων &amp; Κηδεμόνων του Δήμου Χανίων, </w:t>
      </w:r>
      <w:r w:rsidR="007741A1">
        <w:rPr>
          <w:rFonts w:ascii="Arial" w:hAnsi="Arial" w:cs="Arial"/>
          <w:color w:val="000000"/>
          <w:sz w:val="24"/>
          <w:szCs w:val="24"/>
        </w:rPr>
        <w:t xml:space="preserve">στο Πνευματικό Κέντρο στις </w:t>
      </w:r>
      <w:r w:rsidR="007741A1" w:rsidRPr="00C3155C">
        <w:rPr>
          <w:rFonts w:ascii="Arial" w:hAnsi="Arial" w:cs="Arial"/>
          <w:color w:val="000000"/>
          <w:sz w:val="24"/>
          <w:szCs w:val="24"/>
        </w:rPr>
        <w:t>2</w:t>
      </w:r>
      <w:r w:rsidR="007741A1" w:rsidRPr="004075FE">
        <w:rPr>
          <w:rFonts w:ascii="Arial" w:hAnsi="Arial" w:cs="Arial"/>
          <w:color w:val="000000"/>
          <w:sz w:val="24"/>
          <w:szCs w:val="24"/>
        </w:rPr>
        <w:t>4</w:t>
      </w:r>
      <w:r w:rsidR="007741A1" w:rsidRPr="00C3155C">
        <w:rPr>
          <w:rFonts w:ascii="Arial" w:hAnsi="Arial" w:cs="Arial"/>
          <w:color w:val="000000"/>
          <w:sz w:val="24"/>
          <w:szCs w:val="24"/>
        </w:rPr>
        <w:t xml:space="preserve"> και 2</w:t>
      </w:r>
      <w:r w:rsidR="007741A1" w:rsidRPr="005A7D94">
        <w:rPr>
          <w:rFonts w:ascii="Arial" w:hAnsi="Arial" w:cs="Arial"/>
          <w:color w:val="000000"/>
          <w:sz w:val="24"/>
          <w:szCs w:val="24"/>
        </w:rPr>
        <w:t>5</w:t>
      </w:r>
      <w:r w:rsidR="007741A1" w:rsidRPr="00C3155C">
        <w:rPr>
          <w:rFonts w:ascii="Arial" w:hAnsi="Arial" w:cs="Arial"/>
          <w:color w:val="000000"/>
          <w:sz w:val="24"/>
          <w:szCs w:val="24"/>
        </w:rPr>
        <w:t xml:space="preserve"> Φεβρουαρίου</w:t>
      </w:r>
      <w:r w:rsidR="004D0A3B">
        <w:rPr>
          <w:rFonts w:ascii="Arial" w:hAnsi="Arial" w:cs="Arial"/>
          <w:color w:val="000000"/>
          <w:sz w:val="24"/>
          <w:szCs w:val="24"/>
        </w:rPr>
        <w:t>.</w:t>
      </w:r>
      <w:r w:rsidR="007741A1" w:rsidRPr="004075F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10DA6" w:rsidRDefault="00910DA6" w:rsidP="00910DA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910DA6" w:rsidRDefault="00910DA6" w:rsidP="00910DA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Σας προωθούμε την τελική Αφίσα και το Πρόγραμμα της Διημερίδας.</w:t>
      </w:r>
    </w:p>
    <w:p w:rsidR="004D0A3B" w:rsidRDefault="004D0A3B" w:rsidP="00910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07075" w:rsidRDefault="00307075" w:rsidP="004D0A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Σε όλο το κτίριο θα υπάρχει στη διάθεσή σας σύνδεση </w:t>
      </w:r>
      <w:r>
        <w:rPr>
          <w:rFonts w:ascii="Arial" w:hAnsi="Arial" w:cs="Arial"/>
          <w:color w:val="000000"/>
          <w:sz w:val="24"/>
          <w:szCs w:val="24"/>
          <w:lang w:val="en-US"/>
        </w:rPr>
        <w:t>internet</w:t>
      </w:r>
      <w:r w:rsidRPr="00307075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Παρακαλώ ενημερώστε μας </w:t>
      </w:r>
      <w:r w:rsidR="00F55B9A">
        <w:rPr>
          <w:rFonts w:ascii="Arial" w:hAnsi="Arial" w:cs="Arial"/>
          <w:color w:val="000000"/>
          <w:sz w:val="24"/>
          <w:szCs w:val="24"/>
        </w:rPr>
        <w:t xml:space="preserve">για τον ακριβή </w:t>
      </w:r>
      <w:r>
        <w:rPr>
          <w:rFonts w:ascii="Arial" w:hAnsi="Arial" w:cs="Arial"/>
          <w:color w:val="000000"/>
          <w:sz w:val="24"/>
          <w:szCs w:val="24"/>
        </w:rPr>
        <w:t xml:space="preserve">αριθμό των </w:t>
      </w:r>
      <w:r w:rsidR="00F55B9A">
        <w:rPr>
          <w:rFonts w:ascii="Arial" w:hAnsi="Arial" w:cs="Arial"/>
          <w:color w:val="000000"/>
          <w:sz w:val="24"/>
          <w:szCs w:val="24"/>
        </w:rPr>
        <w:t xml:space="preserve">ατόμων που θα βρίσκονται στο τραπέζι σας, προκειμένου να γίνει η </w:t>
      </w:r>
      <w:proofErr w:type="spellStart"/>
      <w:r w:rsidR="00F55B9A">
        <w:rPr>
          <w:rFonts w:ascii="Arial" w:hAnsi="Arial" w:cs="Arial"/>
          <w:color w:val="000000"/>
          <w:sz w:val="24"/>
          <w:szCs w:val="24"/>
        </w:rPr>
        <w:t>χωροθέτηση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307075" w:rsidRDefault="00307075" w:rsidP="004D0A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4D0A3B" w:rsidRDefault="004D0A3B" w:rsidP="004D0A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Σε επόμενο μήνυμα θα σας καλέσουμε για συνάντηση </w:t>
      </w:r>
      <w:r w:rsidR="00910DA6">
        <w:rPr>
          <w:rFonts w:ascii="Arial" w:hAnsi="Arial" w:cs="Arial"/>
          <w:color w:val="000000"/>
          <w:sz w:val="24"/>
          <w:szCs w:val="24"/>
        </w:rPr>
        <w:t xml:space="preserve">την επόμενη εβδομάδα </w:t>
      </w:r>
      <w:r>
        <w:rPr>
          <w:rFonts w:ascii="Arial" w:hAnsi="Arial" w:cs="Arial"/>
          <w:color w:val="000000"/>
          <w:sz w:val="24"/>
          <w:szCs w:val="24"/>
        </w:rPr>
        <w:t>στο Πνευματικό Κέντρο για την κατανομή των τραπεζιών.</w:t>
      </w:r>
    </w:p>
    <w:p w:rsidR="00910DA6" w:rsidRDefault="00910DA6" w:rsidP="004D0A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910DA6" w:rsidRPr="004D0A3B" w:rsidRDefault="00910DA6" w:rsidP="004D0A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Συν/να: (2)</w:t>
      </w:r>
    </w:p>
    <w:p w:rsidR="007741A1" w:rsidRDefault="007741A1" w:rsidP="00774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55000" w:rsidRDefault="00555000" w:rsidP="007741A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DA5986" w:rsidRDefault="00D86F30" w:rsidP="00514963">
      <w:pPr>
        <w:spacing w:after="0" w:line="240" w:lineRule="auto"/>
        <w:ind w:left="113" w:right="113"/>
        <w:rPr>
          <w:rFonts w:cstheme="minorHAnsi"/>
          <w:sz w:val="24"/>
          <w:szCs w:val="24"/>
        </w:rPr>
      </w:pPr>
      <w:r w:rsidRPr="00555000">
        <w:rPr>
          <w:rFonts w:cstheme="minorHAnsi"/>
          <w:sz w:val="24"/>
          <w:szCs w:val="24"/>
        </w:rPr>
        <w:t>Οι Υπεύθυνες του ΚΕΣΥΠ</w:t>
      </w:r>
      <w:r w:rsidRPr="00555000">
        <w:rPr>
          <w:rFonts w:cstheme="minorHAnsi"/>
          <w:sz w:val="24"/>
          <w:szCs w:val="24"/>
        </w:rPr>
        <w:tab/>
      </w:r>
    </w:p>
    <w:p w:rsidR="00D86F30" w:rsidRPr="00555000" w:rsidRDefault="00D86F30" w:rsidP="00514963">
      <w:pPr>
        <w:spacing w:after="0" w:line="240" w:lineRule="auto"/>
        <w:ind w:left="113" w:right="113"/>
        <w:rPr>
          <w:rFonts w:cstheme="minorHAnsi"/>
          <w:sz w:val="24"/>
          <w:szCs w:val="24"/>
        </w:rPr>
      </w:pPr>
      <w:r w:rsidRPr="00555000">
        <w:rPr>
          <w:rFonts w:cstheme="minorHAnsi"/>
          <w:sz w:val="24"/>
          <w:szCs w:val="24"/>
        </w:rPr>
        <w:tab/>
        <w:t xml:space="preserve"> </w:t>
      </w:r>
      <w:r w:rsidR="00555000">
        <w:rPr>
          <w:rFonts w:cstheme="minorHAnsi"/>
          <w:sz w:val="24"/>
          <w:szCs w:val="24"/>
        </w:rPr>
        <w:t xml:space="preserve"> </w:t>
      </w:r>
      <w:r w:rsidR="00555000">
        <w:rPr>
          <w:rFonts w:cstheme="minorHAnsi"/>
          <w:sz w:val="24"/>
          <w:szCs w:val="24"/>
        </w:rPr>
        <w:tab/>
      </w:r>
    </w:p>
    <w:p w:rsidR="00D86F30" w:rsidRPr="00555000" w:rsidRDefault="00555000" w:rsidP="00D86F30">
      <w:pPr>
        <w:spacing w:after="0" w:line="240" w:lineRule="auto"/>
        <w:ind w:left="113" w:right="113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Μπαουράκη</w:t>
      </w:r>
      <w:proofErr w:type="spellEnd"/>
      <w:r>
        <w:rPr>
          <w:rFonts w:cstheme="minorHAnsi"/>
          <w:sz w:val="24"/>
          <w:szCs w:val="24"/>
        </w:rPr>
        <w:t xml:space="preserve"> Αντωνία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86F30" w:rsidRPr="00555000">
        <w:rPr>
          <w:rFonts w:cstheme="minorHAnsi"/>
          <w:sz w:val="24"/>
          <w:szCs w:val="24"/>
        </w:rPr>
        <w:t xml:space="preserve"> </w:t>
      </w:r>
    </w:p>
    <w:p w:rsidR="00D86F30" w:rsidRPr="00514963" w:rsidRDefault="00514963" w:rsidP="00514963">
      <w:pPr>
        <w:spacing w:after="0" w:line="240" w:lineRule="auto"/>
        <w:ind w:left="113" w:right="113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Δεικτάκη</w:t>
      </w:r>
      <w:proofErr w:type="spellEnd"/>
      <w:r>
        <w:rPr>
          <w:rFonts w:cstheme="minorHAnsi"/>
          <w:sz w:val="24"/>
          <w:szCs w:val="24"/>
        </w:rPr>
        <w:t xml:space="preserve"> Άννα</w:t>
      </w:r>
    </w:p>
    <w:sectPr w:rsidR="00D86F30" w:rsidRPr="00514963" w:rsidSect="00CB72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4429F"/>
    <w:multiLevelType w:val="hybridMultilevel"/>
    <w:tmpl w:val="2D78D46A"/>
    <w:lvl w:ilvl="0" w:tplc="1C065EE6">
      <w:start w:val="21"/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D15"/>
    <w:rsid w:val="00041D61"/>
    <w:rsid w:val="00060923"/>
    <w:rsid w:val="000F006E"/>
    <w:rsid w:val="001022FE"/>
    <w:rsid w:val="00104F65"/>
    <w:rsid w:val="001474E5"/>
    <w:rsid w:val="001733B1"/>
    <w:rsid w:val="00183BF2"/>
    <w:rsid w:val="001B24E1"/>
    <w:rsid w:val="001F2FC5"/>
    <w:rsid w:val="00240B0A"/>
    <w:rsid w:val="00307075"/>
    <w:rsid w:val="00325D66"/>
    <w:rsid w:val="00360D62"/>
    <w:rsid w:val="003A4D45"/>
    <w:rsid w:val="003D0CC7"/>
    <w:rsid w:val="00492D15"/>
    <w:rsid w:val="004D0A3B"/>
    <w:rsid w:val="004D6CC0"/>
    <w:rsid w:val="00514963"/>
    <w:rsid w:val="005317E9"/>
    <w:rsid w:val="00555000"/>
    <w:rsid w:val="00570E0C"/>
    <w:rsid w:val="00576D74"/>
    <w:rsid w:val="005E655B"/>
    <w:rsid w:val="00650502"/>
    <w:rsid w:val="006615D3"/>
    <w:rsid w:val="006B1289"/>
    <w:rsid w:val="00767409"/>
    <w:rsid w:val="007741A1"/>
    <w:rsid w:val="007E56F1"/>
    <w:rsid w:val="00816F56"/>
    <w:rsid w:val="00837345"/>
    <w:rsid w:val="008A2AD1"/>
    <w:rsid w:val="00910DA6"/>
    <w:rsid w:val="00A078B0"/>
    <w:rsid w:val="00AB5970"/>
    <w:rsid w:val="00B37818"/>
    <w:rsid w:val="00B8439C"/>
    <w:rsid w:val="00BD3E1C"/>
    <w:rsid w:val="00C73A3F"/>
    <w:rsid w:val="00CA5FF8"/>
    <w:rsid w:val="00CB7241"/>
    <w:rsid w:val="00D00E7E"/>
    <w:rsid w:val="00D60ACA"/>
    <w:rsid w:val="00D86F30"/>
    <w:rsid w:val="00DA5986"/>
    <w:rsid w:val="00F224FC"/>
    <w:rsid w:val="00F55B9A"/>
    <w:rsid w:val="00F851A6"/>
    <w:rsid w:val="00F96670"/>
    <w:rsid w:val="00FE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92D15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774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syp@dide.chan.sch.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369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kesyp</dc:creator>
  <cp:lastModifiedBy>kesyp</cp:lastModifiedBy>
  <cp:revision>19</cp:revision>
  <cp:lastPrinted>2018-02-15T07:35:00Z</cp:lastPrinted>
  <dcterms:created xsi:type="dcterms:W3CDTF">2018-02-15T07:23:00Z</dcterms:created>
  <dcterms:modified xsi:type="dcterms:W3CDTF">2018-02-15T08:56:00Z</dcterms:modified>
</cp:coreProperties>
</file>