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29" w:rsidRDefault="00B93D55">
      <w:pPr>
        <w:rPr>
          <w:lang w:val="en-US"/>
        </w:rPr>
      </w:pPr>
      <w:r>
        <w:rPr>
          <w:noProof/>
          <w:color w:val="0000FF"/>
          <w:lang w:eastAsia="el-GR"/>
        </w:rPr>
        <w:drawing>
          <wp:inline distT="0" distB="0" distL="0" distR="0">
            <wp:extent cx="5274310" cy="754142"/>
            <wp:effectExtent l="19050" t="0" r="2540" b="0"/>
            <wp:docPr id="1" name="Εικόνα 1" descr="cid:2082810894-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082810894-1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4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D55" w:rsidRDefault="00B93D55" w:rsidP="00B93D55">
      <w:pPr>
        <w:pStyle w:val="Web"/>
        <w:spacing w:before="0" w:beforeAutospacing="0" w:after="120" w:afterAutospacing="0" w:line="228" w:lineRule="atLeast"/>
        <w:rPr>
          <w:rFonts w:ascii="Georgia" w:hAnsi="Georgia"/>
          <w:color w:val="4C5C5F"/>
          <w:sz w:val="20"/>
          <w:szCs w:val="20"/>
        </w:rPr>
      </w:pPr>
      <w:r>
        <w:rPr>
          <w:rFonts w:ascii="Georgia" w:hAnsi="Georgia"/>
          <w:color w:val="4C5C5F"/>
          <w:sz w:val="20"/>
          <w:szCs w:val="20"/>
        </w:rPr>
        <w:t xml:space="preserve">Αγαπητοί συνάδελφοι, </w:t>
      </w:r>
    </w:p>
    <w:p w:rsidR="00B93D55" w:rsidRDefault="00B93D55" w:rsidP="00B93D55">
      <w:pPr>
        <w:pStyle w:val="Web"/>
        <w:spacing w:before="0" w:beforeAutospacing="0" w:after="120" w:afterAutospacing="0" w:line="240" w:lineRule="atLeast"/>
        <w:jc w:val="both"/>
        <w:rPr>
          <w:rFonts w:ascii="Georgia" w:hAnsi="Georgia"/>
          <w:color w:val="4C5C5F"/>
          <w:sz w:val="20"/>
          <w:szCs w:val="20"/>
        </w:rPr>
      </w:pPr>
      <w:r>
        <w:rPr>
          <w:rFonts w:ascii="Georgia" w:hAnsi="Georgia"/>
          <w:color w:val="4C5C5F"/>
          <w:sz w:val="20"/>
          <w:szCs w:val="20"/>
        </w:rPr>
        <w:t xml:space="preserve">στον παρακάτω </w:t>
      </w:r>
      <w:hyperlink r:id="rId7" w:tgtFrame="_blank" w:history="1">
        <w:r>
          <w:rPr>
            <w:rStyle w:val="-"/>
            <w:rFonts w:ascii="Georgia" w:hAnsi="Georgia"/>
            <w:sz w:val="20"/>
            <w:szCs w:val="20"/>
          </w:rPr>
          <w:t>σύνδεσμο</w:t>
        </w:r>
      </w:hyperlink>
      <w:r>
        <w:rPr>
          <w:rFonts w:ascii="Georgia" w:hAnsi="Georgia"/>
          <w:color w:val="4C5C5F"/>
          <w:sz w:val="20"/>
          <w:szCs w:val="20"/>
        </w:rPr>
        <w:t xml:space="preserve">, μπορείτε να δείτε το Προκαταρκτικό Επιστημονικό Πρόγραμμα του 30ου </w:t>
      </w:r>
      <w:proofErr w:type="spellStart"/>
      <w:r>
        <w:rPr>
          <w:rFonts w:ascii="Georgia" w:hAnsi="Georgia"/>
          <w:color w:val="4C5C5F"/>
          <w:sz w:val="20"/>
          <w:szCs w:val="20"/>
        </w:rPr>
        <w:t>Παγκρήτιου</w:t>
      </w:r>
      <w:proofErr w:type="spellEnd"/>
      <w:r>
        <w:rPr>
          <w:rFonts w:ascii="Georgia" w:hAnsi="Georgia"/>
          <w:color w:val="4C5C5F"/>
          <w:sz w:val="20"/>
          <w:szCs w:val="20"/>
        </w:rPr>
        <w:t xml:space="preserve"> Παιδιατρικού Συνεδρίου, που θα διεξαχθεί στις 20 και 21 Οκτωβρίου 2018, στο Ξενοδοχείο </w:t>
      </w:r>
      <w:proofErr w:type="spellStart"/>
      <w:r>
        <w:rPr>
          <w:rFonts w:ascii="Georgia" w:hAnsi="Georgia"/>
          <w:color w:val="4C5C5F"/>
          <w:sz w:val="20"/>
          <w:szCs w:val="20"/>
        </w:rPr>
        <w:t>Sentido</w:t>
      </w:r>
      <w:proofErr w:type="spellEnd"/>
      <w:r>
        <w:rPr>
          <w:rFonts w:ascii="Georgia" w:hAnsi="Georgia"/>
          <w:color w:val="4C5C5F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C5C5F"/>
          <w:sz w:val="20"/>
          <w:szCs w:val="20"/>
        </w:rPr>
        <w:t>Aegean</w:t>
      </w:r>
      <w:proofErr w:type="spellEnd"/>
      <w:r>
        <w:rPr>
          <w:rFonts w:ascii="Georgia" w:hAnsi="Georgia"/>
          <w:color w:val="4C5C5F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C5C5F"/>
          <w:sz w:val="20"/>
          <w:szCs w:val="20"/>
        </w:rPr>
        <w:t>Pearl</w:t>
      </w:r>
      <w:proofErr w:type="spellEnd"/>
      <w:r>
        <w:rPr>
          <w:rFonts w:ascii="Georgia" w:hAnsi="Georgia"/>
          <w:color w:val="4C5C5F"/>
          <w:sz w:val="20"/>
          <w:szCs w:val="20"/>
        </w:rPr>
        <w:t xml:space="preserve">, στο Ρέθυμνο Κρήτης </w:t>
      </w:r>
      <w:r>
        <w:rPr>
          <w:rFonts w:ascii="Georgia" w:hAnsi="Georgia"/>
          <w:color w:val="4C5C5F"/>
          <w:sz w:val="20"/>
          <w:szCs w:val="20"/>
        </w:rPr>
        <w:br/>
        <w:t xml:space="preserve">Θα χορηγηθούν 12 μόρια συνεχιζόμενης Ιατρικής Εκπαίδευσης από τον Πανελλήνιο Ιατρικό Σύλλογο </w:t>
      </w:r>
    </w:p>
    <w:p w:rsidR="00B93D55" w:rsidRDefault="00B93D55">
      <w:pPr>
        <w:rPr>
          <w:lang w:val="en-US"/>
        </w:rPr>
      </w:pPr>
    </w:p>
    <w:p w:rsidR="00B93D55" w:rsidRDefault="00B93D55">
      <w:pPr>
        <w:rPr>
          <w:lang w:val="en-US"/>
        </w:rPr>
      </w:pPr>
    </w:p>
    <w:p w:rsidR="00B93D55" w:rsidRDefault="00B93D55" w:rsidP="00B93D55">
      <w:pPr>
        <w:pStyle w:val="Web"/>
        <w:spacing w:before="0" w:beforeAutospacing="0" w:after="120" w:afterAutospacing="0" w:line="228" w:lineRule="atLeast"/>
        <w:rPr>
          <w:rFonts w:ascii="Georgia" w:hAnsi="Georgia"/>
          <w:color w:val="4C5C5F"/>
          <w:sz w:val="20"/>
          <w:szCs w:val="20"/>
        </w:rPr>
      </w:pPr>
      <w:r>
        <w:rPr>
          <w:rFonts w:ascii="Georgia" w:hAnsi="Georgia"/>
          <w:color w:val="4C5C5F"/>
          <w:sz w:val="20"/>
          <w:szCs w:val="20"/>
        </w:rPr>
        <w:t xml:space="preserve">Με ιδιαίτερη εκτίμηση εκ μέρους του Δ.Σ της </w:t>
      </w:r>
      <w:proofErr w:type="spellStart"/>
      <w:r>
        <w:rPr>
          <w:rFonts w:ascii="Georgia" w:hAnsi="Georgia"/>
          <w:color w:val="4C5C5F"/>
          <w:sz w:val="20"/>
          <w:szCs w:val="20"/>
        </w:rPr>
        <w:t>Παγκρήτιας</w:t>
      </w:r>
      <w:proofErr w:type="spellEnd"/>
      <w:r>
        <w:rPr>
          <w:rFonts w:ascii="Georgia" w:hAnsi="Georgia"/>
          <w:color w:val="4C5C5F"/>
          <w:sz w:val="20"/>
          <w:szCs w:val="20"/>
        </w:rPr>
        <w:t xml:space="preserve"> Παιδιατρικής Εταιρείας, </w:t>
      </w:r>
    </w:p>
    <w:p w:rsidR="00B93D55" w:rsidRDefault="00B93D55" w:rsidP="00B93D55">
      <w:pPr>
        <w:pStyle w:val="Web"/>
        <w:spacing w:before="0" w:beforeAutospacing="0" w:after="120" w:afterAutospacing="0" w:line="228" w:lineRule="atLeast"/>
        <w:rPr>
          <w:rFonts w:ascii="Georgia" w:hAnsi="Georgia"/>
          <w:color w:val="4C5C5F"/>
          <w:sz w:val="20"/>
          <w:szCs w:val="20"/>
        </w:rPr>
      </w:pPr>
      <w:r>
        <w:rPr>
          <w:rFonts w:ascii="Georgia" w:hAnsi="Georgia"/>
          <w:color w:val="4C5C5F"/>
          <w:sz w:val="20"/>
          <w:szCs w:val="20"/>
        </w:rPr>
        <w:t xml:space="preserve">Ελευθερία Παπαδοπούλου </w:t>
      </w:r>
    </w:p>
    <w:p w:rsidR="00B93D55" w:rsidRDefault="00B93D55" w:rsidP="00B93D55">
      <w:pPr>
        <w:rPr>
          <w:lang w:val="en-US"/>
        </w:rPr>
      </w:pPr>
      <w:r>
        <w:rPr>
          <w:rFonts w:ascii="Georgia" w:hAnsi="Georgia"/>
          <w:color w:val="4C5C5F"/>
          <w:sz w:val="20"/>
          <w:szCs w:val="20"/>
        </w:rPr>
        <w:t>Πρόεδρος ΠΠΕ</w:t>
      </w:r>
    </w:p>
    <w:p w:rsidR="00B93D55" w:rsidRDefault="00B93D55" w:rsidP="00B93D55">
      <w:pPr>
        <w:rPr>
          <w:lang w:val="en-US"/>
        </w:rPr>
      </w:pPr>
    </w:p>
    <w:p w:rsidR="00B93D55" w:rsidRPr="00B93D55" w:rsidRDefault="00B93D55" w:rsidP="00B93D55">
      <w:r>
        <w:rPr>
          <w:rFonts w:ascii="Georgia" w:hAnsi="Georgia"/>
          <w:noProof/>
          <w:color w:val="4C5C5F"/>
          <w:sz w:val="20"/>
          <w:szCs w:val="20"/>
          <w:lang w:eastAsia="el-GR"/>
        </w:rPr>
        <w:lastRenderedPageBreak/>
        <w:drawing>
          <wp:inline distT="0" distB="0" distL="0" distR="0">
            <wp:extent cx="5384223" cy="7962069"/>
            <wp:effectExtent l="19050" t="0" r="6927" b="0"/>
            <wp:docPr id="4" name="Εικόνα 4" descr="cid:030227787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0302277876-2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825" cy="796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3D55" w:rsidRPr="00B93D55" w:rsidSect="00FD21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isplayBackgroundShape/>
  <w:proofState w:spelling="clean" w:grammar="clean"/>
  <w:defaultTabStop w:val="720"/>
  <w:characterSpacingControl w:val="doNotCompress"/>
  <w:savePreviewPicture/>
  <w:compat/>
  <w:rsids>
    <w:rsidRoot w:val="00B93D55"/>
    <w:rsid w:val="0031619A"/>
    <w:rsid w:val="003F31F8"/>
    <w:rsid w:val="0040658E"/>
    <w:rsid w:val="00B93D55"/>
    <w:rsid w:val="00FD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93D5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B93D5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93D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&#960;&#945;&#947;&#954;&#961;&#951;&#964;&#953;&#945;&#960;&#945;&#953;&#948;&#953;&#945;&#964;&#961;&#953;&#954;&#951;&#949;&#964;&#945;&#953;&#961;&#949;&#953;&#945;.gr/docs/30program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2082810894-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&#960;&#945;&#947;&#954;&#961;&#951;&#964;&#953;&#945;&#960;&#945;&#953;&#948;&#953;&#945;&#964;&#961;&#953;&#954;&#951;&#949;&#964;&#945;&#953;&#961;&#949;&#953;&#945;.gr/" TargetMode="External"/><Relationship Id="rId9" Type="http://schemas.openxmlformats.org/officeDocument/2006/relationships/image" Target="cid:0302277876-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474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2018-09-10T15:34:00Z</dcterms:created>
  <dcterms:modified xsi:type="dcterms:W3CDTF">2018-09-10T15:36:00Z</dcterms:modified>
</cp:coreProperties>
</file>