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29EF9D5" w14:paraId="54ED0E82" wp14:textId="524EE9BC">
      <w:pPr>
        <w:jc w:val="center"/>
      </w:pPr>
      <w:r w:rsidRPr="129EF9D5" w:rsidR="604F92F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333333"/>
          <w:sz w:val="22"/>
          <w:szCs w:val="22"/>
          <w:lang w:val="en-GB"/>
        </w:rPr>
        <w:t>MONTHLY TAVI ROUNDS 2021 | Παρα</w:t>
      </w:r>
      <w:proofErr w:type="spellStart"/>
      <w:r w:rsidRPr="129EF9D5" w:rsidR="604F92F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333333"/>
          <w:sz w:val="22"/>
          <w:szCs w:val="22"/>
          <w:lang w:val="en-GB"/>
        </w:rPr>
        <w:t>σκευή</w:t>
      </w:r>
      <w:proofErr w:type="spellEnd"/>
      <w:r w:rsidRPr="129EF9D5" w:rsidR="604F92F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333333"/>
          <w:sz w:val="22"/>
          <w:szCs w:val="22"/>
          <w:lang w:val="en-GB"/>
        </w:rPr>
        <w:t xml:space="preserve"> 26 </w:t>
      </w:r>
      <w:proofErr w:type="spellStart"/>
      <w:r w:rsidRPr="129EF9D5" w:rsidR="604F92F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333333"/>
          <w:sz w:val="22"/>
          <w:szCs w:val="22"/>
          <w:lang w:val="en-GB"/>
        </w:rPr>
        <w:t>Νοεμ</w:t>
      </w:r>
      <w:proofErr w:type="spellEnd"/>
      <w:r w:rsidRPr="129EF9D5" w:rsidR="604F92F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333333"/>
          <w:sz w:val="22"/>
          <w:szCs w:val="22"/>
          <w:lang w:val="en-GB"/>
        </w:rPr>
        <w:t>β</w:t>
      </w:r>
      <w:proofErr w:type="spellStart"/>
      <w:r w:rsidRPr="129EF9D5" w:rsidR="604F92F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333333"/>
          <w:sz w:val="22"/>
          <w:szCs w:val="22"/>
          <w:lang w:val="en-GB"/>
        </w:rPr>
        <w:t>ρίου</w:t>
      </w:r>
      <w:proofErr w:type="spellEnd"/>
      <w:r w:rsidRPr="129EF9D5" w:rsidR="604F92F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333333"/>
          <w:sz w:val="22"/>
          <w:szCs w:val="22"/>
          <w:lang w:val="en-GB"/>
        </w:rPr>
        <w:t xml:space="preserve"> και </w:t>
      </w:r>
      <w:proofErr w:type="spellStart"/>
      <w:r w:rsidRPr="129EF9D5" w:rsidR="604F92F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333333"/>
          <w:sz w:val="22"/>
          <w:szCs w:val="22"/>
          <w:lang w:val="en-GB"/>
        </w:rPr>
        <w:t>ώρ</w:t>
      </w:r>
      <w:proofErr w:type="spellEnd"/>
      <w:r w:rsidRPr="129EF9D5" w:rsidR="604F92F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333333"/>
          <w:sz w:val="22"/>
          <w:szCs w:val="22"/>
          <w:lang w:val="en-GB"/>
        </w:rPr>
        <w:t>α 20:00</w:t>
      </w:r>
    </w:p>
    <w:p xmlns:wp14="http://schemas.microsoft.com/office/word/2010/wordml" w:rsidP="129EF9D5" w14:paraId="6E0545F3" wp14:textId="687842DA">
      <w:pPr>
        <w:pStyle w:val="Normal"/>
        <w:jc w:val="center"/>
      </w:pPr>
      <w:r w:rsidR="19264741">
        <w:rPr/>
        <w:t>ΔΙΑΔΙΚΤΥΑΚΗ ΠΑΡΑΚΟΛΟΥΘΗΣΗ</w:t>
      </w:r>
    </w:p>
    <w:p xmlns:wp14="http://schemas.microsoft.com/office/word/2010/wordml" w:rsidP="129EF9D5" w14:paraId="12B64C07" wp14:textId="3C49FE06">
      <w:pPr>
        <w:pStyle w:val="Normal"/>
        <w:jc w:val="left"/>
      </w:pPr>
      <w:r>
        <w:br/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Ξεκινώντ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ας από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το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Φε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β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ρουάριο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,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56D6"/>
          <w:sz w:val="24"/>
          <w:szCs w:val="24"/>
          <w:lang w:val="en-GB"/>
        </w:rPr>
        <w:t>το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56D6"/>
          <w:sz w:val="24"/>
          <w:szCs w:val="24"/>
          <w:lang w:val="en-GB"/>
        </w:rPr>
        <w:t xml:space="preserve">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56D6"/>
          <w:sz w:val="24"/>
          <w:szCs w:val="24"/>
          <w:lang w:val="en-GB"/>
        </w:rPr>
        <w:t>Τμήμ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56D6"/>
          <w:sz w:val="24"/>
          <w:szCs w:val="24"/>
          <w:lang w:val="en-GB"/>
        </w:rPr>
        <w:t xml:space="preserve">α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56D6"/>
          <w:sz w:val="24"/>
          <w:szCs w:val="24"/>
          <w:lang w:val="en-GB"/>
        </w:rPr>
        <w:t>Δι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56D6"/>
          <w:sz w:val="24"/>
          <w:szCs w:val="24"/>
          <w:lang w:val="en-GB"/>
        </w:rPr>
        <w:t>α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56D6"/>
          <w:sz w:val="24"/>
          <w:szCs w:val="24"/>
          <w:lang w:val="en-GB"/>
        </w:rPr>
        <w:t>δερμικών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56D6"/>
          <w:sz w:val="24"/>
          <w:szCs w:val="24"/>
          <w:lang w:val="en-GB"/>
        </w:rPr>
        <w:t xml:space="preserve"> Βαλβ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56D6"/>
          <w:sz w:val="24"/>
          <w:szCs w:val="24"/>
          <w:lang w:val="en-GB"/>
        </w:rPr>
        <w:t>ίδων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56D6"/>
          <w:sz w:val="24"/>
          <w:szCs w:val="24"/>
          <w:lang w:val="en-GB"/>
        </w:rPr>
        <w:t xml:space="preserve">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56D6"/>
          <w:sz w:val="24"/>
          <w:szCs w:val="24"/>
          <w:lang w:val="en-GB"/>
        </w:rPr>
        <w:t>του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56D6"/>
          <w:sz w:val="24"/>
          <w:szCs w:val="24"/>
          <w:lang w:val="en-GB"/>
        </w:rPr>
        <w:t xml:space="preserve"> ΥΓΕΙΑ </w:t>
      </w:r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α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νοίγει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μί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α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δι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α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δικτυ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α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κή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α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ίθουσ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α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κάθε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τελευτ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αία Παρα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σκευή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του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μήν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α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γι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α </w:t>
      </w:r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90 </w:t>
      </w:r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λε</w:t>
      </w:r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π</w:t>
      </w:r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τά</w:t>
      </w:r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, </w:t>
      </w:r>
      <w:proofErr w:type="spellStart"/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στη</w:t>
      </w:r>
      <w:proofErr w:type="spellEnd"/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διάρκει</w:t>
      </w:r>
      <w:proofErr w:type="spellEnd"/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α </w:t>
      </w:r>
      <w:proofErr w:type="spellStart"/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της</w:t>
      </w:r>
      <w:proofErr w:type="spellEnd"/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οπ</w:t>
      </w:r>
      <w:proofErr w:type="spellStart"/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οί</w:t>
      </w:r>
      <w:proofErr w:type="spellEnd"/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ας </w:t>
      </w:r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πα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ρουσιάζοντ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αι τα π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ιο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ενδι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α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φέροντ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α π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εριστ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α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τικά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π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ου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α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ντιμετω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π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ίστηκ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αν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τον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μήν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α π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ου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π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έρ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α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σε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με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σκο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πό να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γίνει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μι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α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δι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α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δρ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α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στική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εκ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πα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ιδευτική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συζήτηση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. </w:t>
      </w:r>
    </w:p>
    <w:p xmlns:wp14="http://schemas.microsoft.com/office/word/2010/wordml" w:rsidP="129EF9D5" w14:paraId="7DF854E6" wp14:textId="6A33E024">
      <w:pPr>
        <w:jc w:val="left"/>
      </w:pP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Αυτή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την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</w:t>
      </w:r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Παρα</w:t>
      </w:r>
      <w:proofErr w:type="spellStart"/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σκευή</w:t>
      </w:r>
      <w:proofErr w:type="spellEnd"/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26 </w:t>
      </w:r>
      <w:proofErr w:type="spellStart"/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Νοεμ</w:t>
      </w:r>
      <w:proofErr w:type="spellEnd"/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β</w:t>
      </w:r>
      <w:proofErr w:type="spellStart"/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ρίου</w:t>
      </w:r>
      <w:proofErr w:type="spellEnd"/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και </w:t>
      </w:r>
      <w:proofErr w:type="spellStart"/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ώρ</w:t>
      </w:r>
      <w:proofErr w:type="spellEnd"/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α 20:00 </w:t>
      </w:r>
      <w:proofErr w:type="spellStart"/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όλοι</w:t>
      </w:r>
      <w:proofErr w:type="spellEnd"/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οι</w:t>
      </w:r>
      <w:proofErr w:type="spellEnd"/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Κα</w:t>
      </w:r>
      <w:proofErr w:type="spellStart"/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ρδιολόγοι</w:t>
      </w:r>
      <w:proofErr w:type="spellEnd"/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, Κα</w:t>
      </w:r>
      <w:proofErr w:type="spellStart"/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ρδιοχειρουργοί</w:t>
      </w:r>
      <w:proofErr w:type="spellEnd"/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και </w:t>
      </w:r>
      <w:proofErr w:type="spellStart"/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γενικώς</w:t>
      </w:r>
      <w:proofErr w:type="spellEnd"/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οι</w:t>
      </w:r>
      <w:proofErr w:type="spellEnd"/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εμ</w:t>
      </w:r>
      <w:proofErr w:type="spellEnd"/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π</w:t>
      </w:r>
      <w:proofErr w:type="spellStart"/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λεκόμενοι</w:t>
      </w:r>
      <w:proofErr w:type="spellEnd"/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στην</w:t>
      </w:r>
      <w:proofErr w:type="spellEnd"/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α</w:t>
      </w:r>
      <w:proofErr w:type="spellStart"/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ντιμετώ</w:t>
      </w:r>
      <w:proofErr w:type="spellEnd"/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π</w:t>
      </w:r>
      <w:proofErr w:type="spellStart"/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ιση</w:t>
      </w:r>
      <w:proofErr w:type="spellEnd"/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και </w:t>
      </w:r>
      <w:proofErr w:type="spellStart"/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θερ</w:t>
      </w:r>
      <w:proofErr w:type="spellEnd"/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απ</w:t>
      </w:r>
      <w:proofErr w:type="spellStart"/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εί</w:t>
      </w:r>
      <w:proofErr w:type="spellEnd"/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α α</w:t>
      </w:r>
      <w:proofErr w:type="spellStart"/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σθενών</w:t>
      </w:r>
      <w:proofErr w:type="spellEnd"/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με</w:t>
      </w:r>
      <w:proofErr w:type="spellEnd"/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κα</w:t>
      </w:r>
      <w:proofErr w:type="spellStart"/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ρδι</w:t>
      </w:r>
      <w:proofErr w:type="spellEnd"/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α</w:t>
      </w:r>
      <w:proofErr w:type="spellStart"/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κές</w:t>
      </w:r>
      <w:proofErr w:type="spellEnd"/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βαλβ</w:t>
      </w:r>
      <w:proofErr w:type="spellStart"/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ιδο</w:t>
      </w:r>
      <w:proofErr w:type="spellEnd"/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π</w:t>
      </w:r>
      <w:proofErr w:type="spellStart"/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άθειες</w:t>
      </w:r>
      <w:proofErr w:type="spellEnd"/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μπ</w:t>
      </w:r>
      <w:proofErr w:type="spellStart"/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ορούν</w:t>
      </w:r>
      <w:proofErr w:type="spellEnd"/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να </w:t>
      </w:r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παρα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κολουθήσουν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ζωντ</w:t>
      </w:r>
      <w:proofErr w:type="spellEnd"/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α</w:t>
      </w:r>
      <w:proofErr w:type="spellStart"/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νά</w:t>
      </w:r>
      <w:proofErr w:type="spellEnd"/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και </w:t>
      </w:r>
      <w:proofErr w:type="spellStart"/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με</w:t>
      </w:r>
      <w:proofErr w:type="spellEnd"/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ελεύθερη</w:t>
      </w:r>
      <w:proofErr w:type="spellEnd"/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συμμετοχή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το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</w:t>
      </w:r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TAVI </w:t>
      </w:r>
      <w:proofErr w:type="spellStart"/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Montly</w:t>
      </w:r>
      <w:proofErr w:type="spellEnd"/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Rounds</w:t>
      </w:r>
      <w:r w:rsidRPr="129EF9D5" w:rsidR="1C483BC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</w:t>
      </w:r>
      <w:r w:rsidRPr="129EF9D5" w:rsidR="45E4A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2021 </w:t>
      </w:r>
    </w:p>
    <w:p xmlns:wp14="http://schemas.microsoft.com/office/word/2010/wordml" w:rsidP="129EF9D5" w14:paraId="0541380D" wp14:textId="06315952">
      <w:pPr>
        <w:jc w:val="left"/>
      </w:pPr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στον</w:t>
      </w:r>
      <w:r w:rsidRPr="129EF9D5" w:rsidR="35BBDB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</w:t>
      </w:r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σύνδεσμο: </w:t>
      </w:r>
      <w:hyperlink r:id="Rcd4e76518ed643aa">
        <w:r w:rsidRPr="129EF9D5" w:rsidR="45E4A04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GB"/>
          </w:rPr>
          <w:t>www.livemedia.gr/tavirounds21</w:t>
        </w:r>
      </w:hyperlink>
    </w:p>
    <w:p xmlns:wp14="http://schemas.microsoft.com/office/word/2010/wordml" w:rsidP="129EF9D5" w14:paraId="10B40A06" wp14:textId="4C0D025A">
      <w:pPr>
        <w:jc w:val="left"/>
      </w:pPr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Η πα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ρουσί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α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ση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είν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αι α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μιγώς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κλινική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και α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κολουθεί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τη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σειρά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π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ου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με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την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οπ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οί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α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έγινε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στην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π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ράξη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. Από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το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λε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π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τομερέστ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α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το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ια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τρικό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ιστορικό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και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φυσική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εξέτ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α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ση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,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την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α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ντιμετώ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π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ιση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π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ου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π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ροηγήθηκε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σε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όλ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α τα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στάδι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α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της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π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ορεί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ας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του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α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σθενή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,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στις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απ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εικονιστικές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και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άλλες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εξετάσεις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,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στη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λήψη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απ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οφάσεων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και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στο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σχεδι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α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σμό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της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επ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έμ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βα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σης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, και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τέλος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στην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εκτέλεση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της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επ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έμ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βα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σης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β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ήμ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α-β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ήμ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α όπ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ως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εξελίχθηκε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στην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πρα</w:t>
      </w:r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γμ</w:t>
      </w:r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α</w:t>
      </w:r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τικότητ</w:t>
      </w:r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α.</w:t>
      </w:r>
    </w:p>
    <w:p xmlns:wp14="http://schemas.microsoft.com/office/word/2010/wordml" w:rsidP="129EF9D5" w14:paraId="1DF18D93" wp14:textId="58CA2D3C">
      <w:pPr>
        <w:jc w:val="left"/>
      </w:pP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Κάθε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φορά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εκτός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από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την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Ομάδ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α Κα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ρδιάς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του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ΥΓΕΙΑ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συμμετέχουν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δι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α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δρ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α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στικά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π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ροσκεκλημένοι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Ειδήμονες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,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ενώ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είν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αι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δυν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α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τή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η υποβ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ολή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ερωτήσεων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α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λλά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και η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ζωντ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α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νή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συμμετοχή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οπ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οιουδή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π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οτε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κα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τό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π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ιν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α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ιτήμ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α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τός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του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την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ώρ</w:t>
      </w:r>
      <w:proofErr w:type="spellEnd"/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α </w:t>
      </w:r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εκείνη</w:t>
      </w:r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.</w:t>
      </w:r>
    </w:p>
    <w:p xmlns:wp14="http://schemas.microsoft.com/office/word/2010/wordml" w:rsidP="129EF9D5" w14:paraId="69DC9538" wp14:textId="01A1F4EC">
      <w:pPr>
        <w:jc w:val="left"/>
      </w:pPr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 xml:space="preserve">Η θεματολογία ακολουθεί το πιο ενδιαφέρον περιστατικό του μήνα, από διαδερμικές βαλβίδες αορτικής (TAVI) που αναμένεται να είναι και η πλειοψηφία των περιστατικών, κλιπς μιτροειδούς, διαδερμικές βαλβίδες μιτροειδούς, τριγλώχινας και πνευμονικής, σύγκλειση παραβαλβιδικών διαφυγών, υβριδική αντιμετώπιση βαλβιδοπαθειών κ.ο.κ. </w:t>
      </w:r>
    </w:p>
    <w:p xmlns:wp14="http://schemas.microsoft.com/office/word/2010/wordml" w:rsidP="129EF9D5" w14:paraId="3C59D0C4" wp14:textId="6175E762">
      <w:pPr>
        <w:jc w:val="left"/>
      </w:pPr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Προς το τέλος της κάθε συνάντησης υπάρχει η δυνατότητα να παρουσιάζεται και ένα περιστατικό από τους συμμετέχοντες με ερώτημα για τη βέλτιστη αντιμετώπισή του.</w:t>
      </w:r>
    </w:p>
    <w:p xmlns:wp14="http://schemas.microsoft.com/office/word/2010/wordml" w:rsidP="129EF9D5" w14:paraId="6E91184E" wp14:textId="13946B14">
      <w:pPr>
        <w:jc w:val="left"/>
      </w:pPr>
      <w:r w:rsidRPr="129EF9D5" w:rsidR="45E4A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Οι εξελίξεις στο πεδίο των διαδερμικών θεραπειών βαλβίδων είναι συναρπαστικές και στόχος αυτής της δραστηριότητας του Τμήματος Διαδερμικων Βαλβίδων είναι να προάγει την εκπαίδευση ώστε να παρέχεται η βέλτιστη σύγχρονη θεραπεία στους πάσχοντες.</w:t>
      </w:r>
    </w:p>
    <w:p xmlns:wp14="http://schemas.microsoft.com/office/word/2010/wordml" w:rsidP="129EF9D5" w14:paraId="5E5787A5" wp14:textId="46141DAA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0DA112"/>
    <w:rsid w:val="09C6876E"/>
    <w:rsid w:val="0C0DA112"/>
    <w:rsid w:val="129EF9D5"/>
    <w:rsid w:val="19264741"/>
    <w:rsid w:val="1C483BC9"/>
    <w:rsid w:val="35BBDB95"/>
    <w:rsid w:val="45E4A040"/>
    <w:rsid w:val="4C2733D0"/>
    <w:rsid w:val="604F92F2"/>
    <w:rsid w:val="6CE2F8E8"/>
    <w:rsid w:val="76DCE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DA112"/>
  <w15:chartTrackingRefBased/>
  <w15:docId w15:val="{B9FA3F63-88E8-4928-A2F4-BD3C0A8F03A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livemedia.gr/tavirounds21" TargetMode="External" Id="Rcd4e76518ed643a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Irene Syraki</dc:creator>
  <keywords/>
  <dc:description/>
  <lastModifiedBy>Irene Syraki</lastModifiedBy>
  <revision>2</revision>
  <dcterms:created xsi:type="dcterms:W3CDTF">2021-11-23T13:32:23.9742637Z</dcterms:created>
  <dcterms:modified xsi:type="dcterms:W3CDTF">2021-11-23T13:38:40.3198310Z</dcterms:modified>
</coreProperties>
</file>